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47" w:rsidRDefault="00263A47" w:rsidP="00263A4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4"/>
        </w:rPr>
        <w:t>Рабочая программа по биологии 6 класс</w:t>
      </w:r>
    </w:p>
    <w:p w:rsidR="00263A47" w:rsidRDefault="00263A47" w:rsidP="0026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63A47" w:rsidRDefault="00263A47" w:rsidP="0026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составлена на основе федерального компонента государственного стандарта (основного) общего образования, Примерной программы основного общего образования по биологии и Программы основного общего образования  по биологии для 5-9 классов линии учебно-методических комплектов «Линия жизни» под редакцией В.В. Пасечника и скорректирована с учетом особенностей классов и в соответствии с базисным учебным планом образовательных учреждений и коррекционной школы 4-го вида на 2018-2019 учебный год с изменениями. </w:t>
      </w:r>
    </w:p>
    <w:p w:rsidR="00263A47" w:rsidRDefault="002F6B76" w:rsidP="0026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Биология 6</w:t>
      </w:r>
      <w:r w:rsidR="0026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A47">
        <w:rPr>
          <w:rFonts w:ascii="Times New Roman" w:hAnsi="Times New Roman" w:cs="Times New Roman"/>
          <w:sz w:val="24"/>
          <w:szCs w:val="24"/>
        </w:rPr>
        <w:t xml:space="preserve">. учеб. для общеобразовательных учреждений / В. В. Пасечник. – М.: Дрофа, 2016. </w:t>
      </w:r>
    </w:p>
    <w:p w:rsidR="00263A47" w:rsidRDefault="00263A47" w:rsidP="0026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2F6B76">
        <w:rPr>
          <w:rFonts w:ascii="Times New Roman" w:hAnsi="Times New Roman" w:cs="Times New Roman"/>
          <w:sz w:val="24"/>
          <w:szCs w:val="24"/>
        </w:rPr>
        <w:t>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34 часа, 1 час в неделю.</w:t>
      </w:r>
    </w:p>
    <w:p w:rsidR="00263A47" w:rsidRDefault="00263A47" w:rsidP="0026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A47" w:rsidRDefault="00263A47" w:rsidP="0026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биологии в 6 классе</w:t>
      </w:r>
    </w:p>
    <w:p w:rsidR="00263A47" w:rsidRDefault="00263A47" w:rsidP="0026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2F6B76">
        <w:rPr>
          <w:color w:val="000000"/>
        </w:rPr>
        <w:t>метапредметные</w:t>
      </w:r>
      <w:proofErr w:type="spellEnd"/>
      <w:r w:rsidRPr="002F6B76">
        <w:rPr>
          <w:color w:val="000000"/>
        </w:rPr>
        <w:t xml:space="preserve"> и предметные результаты.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i/>
          <w:iCs/>
          <w:color w:val="000000"/>
        </w:rPr>
        <w:t>Личностные результаты</w:t>
      </w:r>
      <w:r w:rsidRPr="002F6B76">
        <w:rPr>
          <w:color w:val="000000"/>
        </w:rPr>
        <w:t> обучения биологии: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-воспитание российской гражданской идентичности: патриотизма, любви и уважения к Отечеству, чувства гордости за свою Родину;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 xml:space="preserve">-знание основных принципов и правил отношения к живой природе, основ здорового образа жизни и </w:t>
      </w:r>
      <w:proofErr w:type="spellStart"/>
      <w:r w:rsidRPr="002F6B76">
        <w:rPr>
          <w:color w:val="000000"/>
        </w:rPr>
        <w:t>здоровьесберегающих</w:t>
      </w:r>
      <w:proofErr w:type="spellEnd"/>
      <w:r w:rsidRPr="002F6B76">
        <w:rPr>
          <w:color w:val="000000"/>
        </w:rPr>
        <w:t xml:space="preserve"> технологий;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</w:t>
      </w:r>
      <w:proofErr w:type="spellStart"/>
      <w:r w:rsidRPr="002F6B76">
        <w:rPr>
          <w:color w:val="000000"/>
        </w:rPr>
        <w:t>сформированность</w:t>
      </w:r>
      <w:proofErr w:type="spellEnd"/>
      <w:r w:rsidRPr="002F6B76">
        <w:rPr>
          <w:color w:val="000000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личностных представлений о целостности природы,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толерантности и миролюбия;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-освоение социальных норм, правил поведения, ролей и форм социальной жизни в группах и сообществах,</w:t>
      </w:r>
    </w:p>
    <w:p w:rsid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2F6B76">
        <w:rPr>
          <w:color w:val="000000"/>
        </w:rPr>
        <w:t>иследовательской</w:t>
      </w:r>
      <w:proofErr w:type="spellEnd"/>
      <w:r w:rsidRPr="002F6B76">
        <w:rPr>
          <w:color w:val="000000"/>
        </w:rPr>
        <w:t>, творческой и других видах деятельности;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6B76">
        <w:rPr>
          <w:b/>
          <w:bCs/>
          <w:i/>
          <w:iCs/>
          <w:color w:val="000000"/>
        </w:rPr>
        <w:lastRenderedPageBreak/>
        <w:t>Метапредметные</w:t>
      </w:r>
      <w:proofErr w:type="spellEnd"/>
      <w:r w:rsidRPr="002F6B76">
        <w:rPr>
          <w:b/>
          <w:bCs/>
          <w:i/>
          <w:iCs/>
          <w:color w:val="000000"/>
        </w:rPr>
        <w:t xml:space="preserve"> результаты</w:t>
      </w:r>
      <w:r w:rsidRPr="002F6B76">
        <w:rPr>
          <w:color w:val="000000"/>
        </w:rPr>
        <w:t> обучения биологии: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-учиться</w:t>
      </w:r>
      <w:r w:rsidRPr="002F6B76">
        <w:rPr>
          <w:color w:val="000000"/>
        </w:rPr>
        <w:t> 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-владение основами самоконтроля, самооценки, принятия решений в учебной и познавательной деятельности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и развитие компетентности в области использования информационно-коммуникативных технологий.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b/>
          <w:bCs/>
          <w:color w:val="000000"/>
        </w:rPr>
        <w:t>Предметными результатами</w:t>
      </w:r>
      <w:r w:rsidRPr="002F6B76">
        <w:rPr>
          <w:color w:val="000000"/>
        </w:rPr>
        <w:t> обучения биологии в 6класе являются: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В </w:t>
      </w:r>
      <w:r w:rsidRPr="002F6B76">
        <w:rPr>
          <w:i/>
          <w:iCs/>
          <w:color w:val="000000"/>
        </w:rPr>
        <w:t>познавательной</w:t>
      </w:r>
      <w:r w:rsidRPr="002F6B76">
        <w:rPr>
          <w:color w:val="000000"/>
        </w:rPr>
        <w:t> (интеллектуальной) сфере: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-классификация — определение принадлежности биологических объектов к определенной систематической группе;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-выделение существенных признаков биологических объектов;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-соблюдения мер профилактики заболеваний, вызываемых растениями,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 xml:space="preserve">-различение на живых объектах и таблицах наиболее распространенных </w:t>
      </w:r>
      <w:proofErr w:type="gramStart"/>
      <w:r w:rsidRPr="002F6B76">
        <w:rPr>
          <w:color w:val="000000"/>
        </w:rPr>
        <w:t>растений;;</w:t>
      </w:r>
      <w:proofErr w:type="gramEnd"/>
      <w:r w:rsidRPr="002F6B76">
        <w:rPr>
          <w:color w:val="000000"/>
        </w:rPr>
        <w:t xml:space="preserve"> опасных для человека растений;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-сравнение биологических объектов и процессов, умение делать выводы и умозаключения на основе сравнения;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-выявление приспособлений организмов к среде обитания; типов взаимодействия разных видов в экосистеме;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В </w:t>
      </w:r>
      <w:r w:rsidRPr="002F6B76">
        <w:rPr>
          <w:i/>
          <w:iCs/>
          <w:color w:val="000000"/>
        </w:rPr>
        <w:t>ценностно-ориентационной</w:t>
      </w:r>
      <w:r w:rsidRPr="002F6B76">
        <w:rPr>
          <w:color w:val="000000"/>
        </w:rPr>
        <w:t> сфере: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-знание основных правил поведения в природе;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-анализ и оценка последствий деятельности человека в природе, влияния факторов риска на здоровье человека.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В </w:t>
      </w:r>
      <w:r w:rsidRPr="002F6B76">
        <w:rPr>
          <w:i/>
          <w:iCs/>
          <w:color w:val="000000"/>
        </w:rPr>
        <w:t>сфере трудовой</w:t>
      </w:r>
      <w:r w:rsidRPr="002F6B76">
        <w:rPr>
          <w:color w:val="000000"/>
        </w:rPr>
        <w:t> деятельности: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-знание и соблюдение правил работы в кабинете биологии;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-соблюдение правил работы с биологическими приборами и инструментами (</w:t>
      </w:r>
      <w:proofErr w:type="spellStart"/>
      <w:r w:rsidRPr="002F6B76">
        <w:rPr>
          <w:color w:val="000000"/>
        </w:rPr>
        <w:t>препаровальные</w:t>
      </w:r>
      <w:proofErr w:type="spellEnd"/>
      <w:r w:rsidRPr="002F6B76">
        <w:rPr>
          <w:color w:val="000000"/>
        </w:rPr>
        <w:t xml:space="preserve"> иглы, скальпели, лупы, микроскопы).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В сфере </w:t>
      </w:r>
      <w:r w:rsidRPr="002F6B76">
        <w:rPr>
          <w:i/>
          <w:iCs/>
          <w:color w:val="000000"/>
        </w:rPr>
        <w:t>физической</w:t>
      </w:r>
      <w:r w:rsidRPr="002F6B76">
        <w:rPr>
          <w:color w:val="000000"/>
        </w:rPr>
        <w:t> деятельности: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-освоение приемов оказания первой помощи при отравлении ядовитыми растениями;</w:t>
      </w:r>
    </w:p>
    <w:p w:rsidR="002F6B76" w:rsidRPr="002F6B76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В </w:t>
      </w:r>
      <w:r w:rsidRPr="002F6B76">
        <w:rPr>
          <w:i/>
          <w:iCs/>
          <w:color w:val="000000"/>
        </w:rPr>
        <w:t>эстетической </w:t>
      </w:r>
      <w:r w:rsidRPr="002F6B76">
        <w:rPr>
          <w:color w:val="000000"/>
        </w:rPr>
        <w:t>сфере:</w:t>
      </w:r>
    </w:p>
    <w:p w:rsidR="002F6B76" w:rsidRPr="00492E9F" w:rsidRDefault="002F6B76" w:rsidP="00492E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-овладение умением оценивать с эстетической точки зрения объекты живой природы.</w:t>
      </w:r>
      <w:bookmarkStart w:id="0" w:name="_GoBack"/>
      <w:bookmarkEnd w:id="0"/>
    </w:p>
    <w:p w:rsidR="002F6B76" w:rsidRDefault="002F6B76" w:rsidP="002F6B76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</w:p>
    <w:p w:rsidR="002F6B76" w:rsidRDefault="002F6B76" w:rsidP="002F6B76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</w:rPr>
      </w:pPr>
      <w:r w:rsidRPr="002F6B76">
        <w:rPr>
          <w:b/>
          <w:bCs/>
          <w:color w:val="000000"/>
        </w:rPr>
        <w:t>СОДЕРЖАНИЕ УЧЕБНОГО ПРЕДМЕТА «БИОЛОГИЯ» В 6 КЛАССЕ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Раздел 1. Строение и многообразие покрытосеменных растений </w:t>
      </w:r>
      <w:r w:rsidRPr="002F6B76">
        <w:rPr>
          <w:color w:val="000000"/>
        </w:rPr>
        <w:t>(</w:t>
      </w:r>
      <w:r w:rsidRPr="002F6B76">
        <w:rPr>
          <w:i/>
          <w:iCs/>
          <w:color w:val="000000"/>
        </w:rPr>
        <w:t>15 часов</w:t>
      </w:r>
      <w:r w:rsidRPr="002F6B76">
        <w:rPr>
          <w:color w:val="000000"/>
        </w:rPr>
        <w:t>)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Побег. Почки и их строение. Рост и развитие побега.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Внешнее строение листа. Клеточное строение листа. Видоизменения листьев.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Строение стебля. Многообразие стеблей. Видоизменения побегов.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Цветок и его строение. Соцветия. Плоды и их классификация. Распространение плодов и семян.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Демонстрация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2F6B76">
        <w:rPr>
          <w:color w:val="000000"/>
        </w:rPr>
        <w:t>микростроение</w:t>
      </w:r>
      <w:proofErr w:type="spellEnd"/>
      <w:r w:rsidRPr="002F6B76">
        <w:rPr>
          <w:color w:val="000000"/>
        </w:rPr>
        <w:t xml:space="preserve"> стебля. Различные виды соцветий. Сухие и сочные плоды.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Лабораторные и практические работы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Предметные результаты обучения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знать: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внешнее и внутреннее строение органов цветковых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видоизменения органов цветковых растений и их роль в жизни растений.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уметь: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различать и описывать органы цветковых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объяснять связь особенностей строения органов растений со средой обитания;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изучать органы растений в ходе лабораторных работ.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2F6B76">
        <w:rPr>
          <w:b/>
          <w:bCs/>
          <w:color w:val="000000"/>
        </w:rPr>
        <w:t>Метапредметные</w:t>
      </w:r>
      <w:proofErr w:type="spellEnd"/>
      <w:r w:rsidRPr="002F6B76">
        <w:rPr>
          <w:b/>
          <w:bCs/>
          <w:color w:val="000000"/>
        </w:rPr>
        <w:t xml:space="preserve"> результаты обучения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уметь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анализировать и сравнивать изучаемые объекты;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осуществлять описание изучаемого объекта;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определять отношения объекта с другими объектами;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определять существенные признаки объекта;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классифицировать объекты;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проводить лабораторную работу в соответствии с инструкцией.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Раздел 2. Жизнь растений </w:t>
      </w:r>
      <w:r w:rsidRPr="002F6B76">
        <w:rPr>
          <w:color w:val="000000"/>
        </w:rPr>
        <w:t>(</w:t>
      </w:r>
      <w:r w:rsidRPr="002F6B76">
        <w:rPr>
          <w:i/>
          <w:iCs/>
          <w:color w:val="000000"/>
        </w:rPr>
        <w:t>11 часов</w:t>
      </w:r>
      <w:r w:rsidRPr="002F6B76">
        <w:rPr>
          <w:color w:val="000000"/>
        </w:rPr>
        <w:t>)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lastRenderedPageBreak/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i/>
          <w:iCs/>
          <w:color w:val="000000"/>
        </w:rPr>
        <w:t>Демонстрация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i/>
          <w:iCs/>
          <w:color w:val="000000"/>
        </w:rPr>
        <w:t>Лабораторные и практические работы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Предметные результаты обучения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знать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основные процессы жизнедеятельности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особенности минерального и воздушного питания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виды размножения растений и их значение.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уметь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характеризовать основные процессы жизнедеятельности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объяснять значение основных процессов жизнедеятельности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устанавливать взаимосвязь между процессами дыхания и фотосинтеза;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показывать значение процессов фотосинтеза в жизни растений и в природе;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объяснять роль различных видов размножения у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определять всхожесть семян растений.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2F6B76">
        <w:rPr>
          <w:b/>
          <w:bCs/>
          <w:color w:val="000000"/>
        </w:rPr>
        <w:t>Метапредметные</w:t>
      </w:r>
      <w:proofErr w:type="spellEnd"/>
      <w:r w:rsidRPr="002F6B76">
        <w:rPr>
          <w:b/>
          <w:bCs/>
          <w:color w:val="000000"/>
        </w:rPr>
        <w:t xml:space="preserve"> результаты обучения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уметь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анализировать результаты наблюдений и делать выводы;</w:t>
      </w:r>
    </w:p>
    <w:p w:rsid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под руководством учителя оформлять отчет, включающий описание экспери</w:t>
      </w:r>
      <w:r>
        <w:rPr>
          <w:color w:val="000000"/>
        </w:rPr>
        <w:t>мента, его результатов, выводов</w:t>
      </w:r>
    </w:p>
    <w:p w:rsid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b/>
          <w:bCs/>
          <w:color w:val="000000"/>
        </w:rPr>
        <w:t>Раздел 3. Классификация растений </w:t>
      </w:r>
      <w:r w:rsidRPr="002F6B76">
        <w:rPr>
          <w:color w:val="000000"/>
        </w:rPr>
        <w:t>(</w:t>
      </w:r>
      <w:r w:rsidRPr="002F6B76">
        <w:rPr>
          <w:i/>
          <w:iCs/>
          <w:color w:val="000000"/>
        </w:rPr>
        <w:t>5 часов</w:t>
      </w:r>
      <w:r w:rsidRPr="002F6B76">
        <w:rPr>
          <w:color w:val="000000"/>
        </w:rPr>
        <w:t>)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Класс Двудольные растения. Морфологическая характеристика 3—4 семейств (с учетом местных условий).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Класс Однодольные растения. Морфологическая характеристика злаков и лилейных.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lastRenderedPageBreak/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Демонстрация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t>Живые и гербарные растения, районированные сорта важнейших сельскохозяйственных растений.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Лабораторные и практические работы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t>Выявление признаков семейства по внешнему строению растений.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Предметные результаты обучения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знать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основные систематические категории: вид, род, семейство, класс, отдел, царство;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характерные признаки однодольных и двудольных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признаки основных семейств однодольных и двудольных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важнейшие сельскохозяйственные растения, биологические основы их выращивания и народнохозяйственное значение.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уметь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делать морфологическую характеристику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выявлять признаки семейства по внешнему строению растений;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работать с определительными карточками.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2F6B76">
        <w:rPr>
          <w:b/>
          <w:bCs/>
          <w:color w:val="000000"/>
        </w:rPr>
        <w:t>Метапредметные</w:t>
      </w:r>
      <w:proofErr w:type="spellEnd"/>
      <w:r w:rsidRPr="002F6B76">
        <w:rPr>
          <w:b/>
          <w:bCs/>
          <w:color w:val="000000"/>
        </w:rPr>
        <w:t xml:space="preserve"> результаты обучения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уметь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различать объем и содержание понятий;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различать родовое и видовое понятия;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определять аспект классификации;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осуществлять классификацию.</w:t>
      </w:r>
    </w:p>
    <w:p w:rsidR="00F71271" w:rsidRDefault="00F71271" w:rsidP="002F6B7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Раздел 4. Природные сообщества (</w:t>
      </w:r>
      <w:r w:rsidRPr="002F6B76">
        <w:rPr>
          <w:b/>
          <w:bCs/>
          <w:i/>
          <w:iCs/>
          <w:color w:val="000000"/>
        </w:rPr>
        <w:t>4 часа</w:t>
      </w:r>
      <w:r w:rsidRPr="002F6B76">
        <w:rPr>
          <w:b/>
          <w:bCs/>
          <w:color w:val="000000"/>
        </w:rPr>
        <w:t>)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t>Взаимосвязь растений с другими организмами. Симбиоз. Паразитизм. Растительные сообщества и их типы.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color w:val="000000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Предметные результаты обучения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знать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взаимосвязь растений с другими организмами;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lastRenderedPageBreak/>
        <w:t>— растительные сообщества и их типы;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закономерности развития и смены растительных сообществ;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 результатах влияния деятельности человека на растительные сообщества и влияния природной среды на человека.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уметь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устанавливать взаимосвязь растений с другими организмами;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определять растительные сообщества и их типы;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объяснять влияние деятельности человека на растительные сообщества и влияние природной среды на человека;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проводить фенологические наблюдения за весенними явлениями в природных сообществах.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2F6B76">
        <w:rPr>
          <w:b/>
          <w:bCs/>
          <w:color w:val="000000"/>
        </w:rPr>
        <w:t>Метапредметные</w:t>
      </w:r>
      <w:proofErr w:type="spellEnd"/>
      <w:r w:rsidRPr="002F6B76">
        <w:rPr>
          <w:b/>
          <w:bCs/>
          <w:color w:val="000000"/>
        </w:rPr>
        <w:t xml:space="preserve"> результаты обучения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 уметь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под руководством учителя оформлять отчет, включающий описание объектов, наблюдений, их результаты, выводы;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организовывать учебное взаимодействие в группе (распределять роли, договариваться друг с другом и т. д.).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6B76">
        <w:rPr>
          <w:b/>
          <w:bCs/>
          <w:color w:val="000000"/>
        </w:rPr>
        <w:t>Личностные результаты обучения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i/>
          <w:iCs/>
          <w:color w:val="000000"/>
        </w:rPr>
        <w:t>Учащиеся должны</w:t>
      </w:r>
      <w:r w:rsidRPr="002F6B76">
        <w:rPr>
          <w:color w:val="000000"/>
        </w:rPr>
        <w:t>: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испытывать чувство гордости за российскую биологическую науку;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соблюдать правила поведения в природе;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понимать основные факторы, определяющие взаимоотношения человека и природы;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уметь реализовывать теоретические познания на практике;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осознавать значение обучения для повседневной жизни и осознанного выбора профессии;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 xml:space="preserve">— понимать важность ответственного отношения к учению, </w:t>
      </w:r>
      <w:proofErr w:type="gramStart"/>
      <w:r w:rsidRPr="002F6B76">
        <w:rPr>
          <w:color w:val="000000"/>
        </w:rPr>
        <w:t>готовности и способности</w:t>
      </w:r>
      <w:proofErr w:type="gramEnd"/>
      <w:r w:rsidRPr="002F6B76">
        <w:rPr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проводить работу над ошибками для внесения корректив в усваиваемые знания;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признавать право каждого на собственное мнение;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проявлять готовность к самостоятельным поступкам и действиям на благо природы;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уметь отстаивать свою точку зрения;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критично относиться к своим поступкам, нести ответственность за их последствия;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понимать необходимость ответственного, бережного отношения к окружающей среде;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уметь слушать и слышать другое мнение;</w:t>
      </w:r>
    </w:p>
    <w:p w:rsidR="002F6B76" w:rsidRPr="002F6B76" w:rsidRDefault="002F6B76" w:rsidP="002F6B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6B76">
        <w:rPr>
          <w:color w:val="000000"/>
        </w:rPr>
        <w:t>— уметь оперировать фактами как для доказательства, так и для опровержения существующего мнения.</w:t>
      </w:r>
    </w:p>
    <w:p w:rsidR="00BA594E" w:rsidRDefault="00BA594E"/>
    <w:sectPr w:rsidR="00BA594E" w:rsidSect="00492E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C7430"/>
    <w:multiLevelType w:val="multilevel"/>
    <w:tmpl w:val="5ED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41"/>
    <w:rsid w:val="00263A47"/>
    <w:rsid w:val="002F6B76"/>
    <w:rsid w:val="00492E9F"/>
    <w:rsid w:val="00B66F41"/>
    <w:rsid w:val="00BA594E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D83F"/>
  <w15:chartTrackingRefBased/>
  <w15:docId w15:val="{E85F0432-C2E3-4435-BD01-93538C15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4</cp:revision>
  <dcterms:created xsi:type="dcterms:W3CDTF">2018-09-01T14:18:00Z</dcterms:created>
  <dcterms:modified xsi:type="dcterms:W3CDTF">2018-10-14T20:23:00Z</dcterms:modified>
</cp:coreProperties>
</file>