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D7" w:rsidRDefault="00676FD7" w:rsidP="00676FD7">
      <w:pPr>
        <w:pStyle w:val="a3"/>
        <w:shd w:val="clear" w:color="auto" w:fill="FFFFFF"/>
        <w:spacing w:before="0" w:beforeAutospacing="0" w:after="0" w:afterAutospacing="0"/>
        <w:jc w:val="center"/>
        <w:rPr>
          <w:b/>
          <w:bCs/>
          <w:color w:val="000000"/>
          <w:sz w:val="27"/>
          <w:szCs w:val="27"/>
        </w:rPr>
      </w:pPr>
    </w:p>
    <w:p w:rsidR="00676FD7" w:rsidRPr="00C07F10" w:rsidRDefault="005D2902" w:rsidP="00676FD7">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Адаптированная р</w:t>
      </w:r>
      <w:r w:rsidR="00676FD7" w:rsidRPr="00C07F10">
        <w:rPr>
          <w:rFonts w:ascii="Arial" w:eastAsia="Times New Roman" w:hAnsi="Arial" w:cs="Arial"/>
          <w:color w:val="000000"/>
          <w:sz w:val="27"/>
          <w:szCs w:val="27"/>
          <w:lang w:eastAsia="ru-RU"/>
        </w:rPr>
        <w:t>абочая программа</w:t>
      </w:r>
    </w:p>
    <w:p w:rsidR="00676FD7" w:rsidRPr="00C07F10" w:rsidRDefault="00676FD7" w:rsidP="00676FD7">
      <w:pPr>
        <w:shd w:val="clear" w:color="auto" w:fill="FFFFFF"/>
        <w:spacing w:after="0" w:line="294" w:lineRule="atLeast"/>
        <w:jc w:val="center"/>
        <w:rPr>
          <w:rFonts w:ascii="Arial" w:eastAsia="Times New Roman" w:hAnsi="Arial" w:cs="Arial"/>
          <w:color w:val="000000"/>
          <w:sz w:val="21"/>
          <w:szCs w:val="21"/>
          <w:lang w:eastAsia="ru-RU"/>
        </w:rPr>
      </w:pPr>
      <w:r w:rsidRPr="00C07F10">
        <w:rPr>
          <w:rFonts w:ascii="Arial" w:eastAsia="Times New Roman" w:hAnsi="Arial" w:cs="Arial"/>
          <w:color w:val="000000"/>
          <w:sz w:val="27"/>
          <w:szCs w:val="27"/>
          <w:lang w:eastAsia="ru-RU"/>
        </w:rPr>
        <w:t>по иностранному языку</w:t>
      </w:r>
    </w:p>
    <w:p w:rsidR="00676FD7" w:rsidRPr="00C07F10" w:rsidRDefault="00676FD7" w:rsidP="00676FD7">
      <w:pPr>
        <w:shd w:val="clear" w:color="auto" w:fill="FFFFFF"/>
        <w:spacing w:after="0" w:line="294" w:lineRule="atLeast"/>
        <w:jc w:val="center"/>
        <w:rPr>
          <w:rFonts w:ascii="Arial" w:eastAsia="Times New Roman" w:hAnsi="Arial" w:cs="Arial"/>
          <w:color w:val="000000"/>
          <w:sz w:val="21"/>
          <w:szCs w:val="21"/>
          <w:lang w:eastAsia="ru-RU"/>
        </w:rPr>
      </w:pPr>
      <w:r w:rsidRPr="00C07F10">
        <w:rPr>
          <w:rFonts w:ascii="Arial" w:eastAsia="Times New Roman" w:hAnsi="Arial" w:cs="Arial"/>
          <w:b/>
          <w:bCs/>
          <w:color w:val="000000"/>
          <w:sz w:val="27"/>
          <w:szCs w:val="27"/>
          <w:lang w:eastAsia="ru-RU"/>
        </w:rPr>
        <w:t>(английский)</w:t>
      </w:r>
    </w:p>
    <w:p w:rsidR="00676FD7" w:rsidRPr="00C07F10" w:rsidRDefault="00676FD7" w:rsidP="00676FD7">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7</w:t>
      </w:r>
      <w:r w:rsidRPr="00C07F10">
        <w:rPr>
          <w:rFonts w:ascii="Arial" w:eastAsia="Times New Roman" w:hAnsi="Arial" w:cs="Arial"/>
          <w:b/>
          <w:bCs/>
          <w:color w:val="000000"/>
          <w:sz w:val="27"/>
          <w:szCs w:val="27"/>
          <w:lang w:eastAsia="ru-RU"/>
        </w:rPr>
        <w:t xml:space="preserve"> класс </w:t>
      </w:r>
      <w:r>
        <w:rPr>
          <w:rFonts w:ascii="Arial" w:eastAsia="Times New Roman" w:hAnsi="Arial" w:cs="Arial"/>
          <w:color w:val="000000"/>
          <w:sz w:val="27"/>
          <w:szCs w:val="27"/>
          <w:lang w:eastAsia="ru-RU"/>
        </w:rPr>
        <w:t>3 часа в неделю, 144</w:t>
      </w:r>
      <w:r w:rsidRPr="00C07F10">
        <w:rPr>
          <w:rFonts w:ascii="Arial" w:eastAsia="Times New Roman" w:hAnsi="Arial" w:cs="Arial"/>
          <w:color w:val="000000"/>
          <w:sz w:val="27"/>
          <w:szCs w:val="27"/>
          <w:lang w:eastAsia="ru-RU"/>
        </w:rPr>
        <w:t xml:space="preserve"> часов в год.</w:t>
      </w:r>
    </w:p>
    <w:p w:rsidR="00676FD7" w:rsidRPr="00C07F10" w:rsidRDefault="00676FD7" w:rsidP="00676FD7">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Составитель: </w:t>
      </w:r>
      <w:proofErr w:type="spellStart"/>
      <w:r>
        <w:rPr>
          <w:rFonts w:ascii="Arial" w:eastAsia="Times New Roman" w:hAnsi="Arial" w:cs="Arial"/>
          <w:b/>
          <w:bCs/>
          <w:color w:val="000000"/>
          <w:sz w:val="21"/>
          <w:szCs w:val="21"/>
          <w:lang w:eastAsia="ru-RU"/>
        </w:rPr>
        <w:t>Маллаева</w:t>
      </w:r>
      <w:proofErr w:type="spellEnd"/>
      <w:r>
        <w:rPr>
          <w:rFonts w:ascii="Arial" w:eastAsia="Times New Roman" w:hAnsi="Arial" w:cs="Arial"/>
          <w:b/>
          <w:bCs/>
          <w:color w:val="000000"/>
          <w:sz w:val="21"/>
          <w:szCs w:val="21"/>
          <w:lang w:eastAsia="ru-RU"/>
        </w:rPr>
        <w:t xml:space="preserve"> З.М.</w:t>
      </w:r>
      <w:r w:rsidRPr="00C07F10">
        <w:rPr>
          <w:rFonts w:ascii="Arial" w:eastAsia="Times New Roman" w:hAnsi="Arial" w:cs="Arial"/>
          <w:b/>
          <w:bCs/>
          <w:color w:val="000000"/>
          <w:sz w:val="21"/>
          <w:szCs w:val="21"/>
          <w:lang w:eastAsia="ru-RU"/>
        </w:rPr>
        <w:t>– учитель английского языка</w:t>
      </w:r>
    </w:p>
    <w:p w:rsidR="00676FD7" w:rsidRPr="00C07F10" w:rsidRDefault="00676FD7" w:rsidP="00676FD7">
      <w:pPr>
        <w:shd w:val="clear" w:color="auto" w:fill="FFFFFF"/>
        <w:spacing w:after="0" w:line="294" w:lineRule="atLeast"/>
        <w:jc w:val="center"/>
        <w:rPr>
          <w:rFonts w:ascii="Arial" w:eastAsia="Times New Roman" w:hAnsi="Arial" w:cs="Arial"/>
          <w:color w:val="000000"/>
          <w:sz w:val="21"/>
          <w:szCs w:val="21"/>
          <w:lang w:eastAsia="ru-RU"/>
        </w:rPr>
      </w:pPr>
      <w:bookmarkStart w:id="0" w:name="_GoBack"/>
      <w:bookmarkEnd w:id="0"/>
    </w:p>
    <w:p w:rsidR="00676FD7" w:rsidRPr="00C07F10" w:rsidRDefault="00676FD7" w:rsidP="00676FD7">
      <w:pPr>
        <w:shd w:val="clear" w:color="auto" w:fill="FFFFFF"/>
        <w:spacing w:after="0" w:line="294" w:lineRule="atLeast"/>
        <w:jc w:val="center"/>
        <w:rPr>
          <w:rFonts w:ascii="Arial" w:eastAsia="Times New Roman" w:hAnsi="Arial" w:cs="Arial"/>
          <w:color w:val="000000"/>
          <w:sz w:val="21"/>
          <w:szCs w:val="21"/>
          <w:lang w:eastAsia="ru-RU"/>
        </w:rPr>
      </w:pPr>
    </w:p>
    <w:p w:rsidR="00676FD7" w:rsidRPr="00C07F10" w:rsidRDefault="00676FD7" w:rsidP="00676FD7">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2018-2019</w:t>
      </w:r>
      <w:r w:rsidRPr="00C07F10">
        <w:rPr>
          <w:rFonts w:ascii="Arial" w:eastAsia="Times New Roman" w:hAnsi="Arial" w:cs="Arial"/>
          <w:color w:val="000000"/>
          <w:sz w:val="21"/>
          <w:szCs w:val="21"/>
          <w:lang w:eastAsia="ru-RU"/>
        </w:rPr>
        <w:t xml:space="preserve"> учебный год</w:t>
      </w:r>
    </w:p>
    <w:p w:rsidR="00676FD7" w:rsidRDefault="00676FD7" w:rsidP="00676FD7">
      <w:pPr>
        <w:pStyle w:val="a3"/>
        <w:shd w:val="clear" w:color="auto" w:fill="FFFFFF"/>
        <w:spacing w:before="0" w:beforeAutospacing="0" w:after="0" w:afterAutospacing="0"/>
        <w:rPr>
          <w:b/>
          <w:bCs/>
          <w:color w:val="000000"/>
          <w:sz w:val="27"/>
          <w:szCs w:val="27"/>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b/>
          <w:bCs/>
          <w:color w:val="000000"/>
          <w:sz w:val="27"/>
          <w:szCs w:val="27"/>
        </w:rPr>
        <w:t>Пояснительная записка</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Данная рабочая программа по английскому языку разработана для обучения в 7 классе МКОУ </w:t>
      </w:r>
      <w:proofErr w:type="spellStart"/>
      <w:r>
        <w:rPr>
          <w:color w:val="000000"/>
        </w:rPr>
        <w:t>Землянская</w:t>
      </w:r>
      <w:proofErr w:type="spellEnd"/>
      <w:r>
        <w:rPr>
          <w:color w:val="000000"/>
        </w:rPr>
        <w:t xml:space="preserve"> СОШ </w:t>
      </w:r>
      <w:proofErr w:type="spellStart"/>
      <w:r>
        <w:rPr>
          <w:color w:val="000000"/>
        </w:rPr>
        <w:t>c</w:t>
      </w:r>
      <w:proofErr w:type="spellEnd"/>
      <w:r>
        <w:rPr>
          <w:color w:val="000000"/>
        </w:rPr>
        <w:t> УИОП на основе Федерального компонента государственного образовательного стандарта основного общего образования и Примерной программы по ИЯ для 5 - 9 классов (английский язык)</w:t>
      </w:r>
      <w:proofErr w:type="gramStart"/>
      <w:r>
        <w:rPr>
          <w:color w:val="000000"/>
        </w:rPr>
        <w:t xml:space="preserve"> ,</w:t>
      </w:r>
      <w:proofErr w:type="gramEnd"/>
      <w:r>
        <w:rPr>
          <w:color w:val="000000"/>
        </w:rPr>
        <w:t xml:space="preserve"> рекомендованной </w:t>
      </w:r>
      <w:proofErr w:type="spellStart"/>
      <w:r>
        <w:rPr>
          <w:color w:val="000000"/>
        </w:rPr>
        <w:t>Минобрнауки</w:t>
      </w:r>
      <w:proofErr w:type="spellEnd"/>
      <w:r>
        <w:rPr>
          <w:color w:val="000000"/>
        </w:rPr>
        <w:t xml:space="preserve"> РФ к использованию в образовательном процессе в 2015-2016 учебном году,</w:t>
      </w:r>
    </w:p>
    <w:p w:rsidR="00676FD7" w:rsidRDefault="00676FD7" w:rsidP="00676FD7">
      <w:pPr>
        <w:pStyle w:val="a3"/>
        <w:shd w:val="clear" w:color="auto" w:fill="FFFFFF"/>
        <w:spacing w:before="0" w:beforeAutospacing="0" w:after="0" w:afterAutospacing="0" w:line="294" w:lineRule="atLeast"/>
        <w:rPr>
          <w:rFonts w:ascii="Arial" w:hAnsi="Arial"/>
          <w:color w:val="000000"/>
          <w:sz w:val="21"/>
          <w:szCs w:val="21"/>
        </w:rPr>
      </w:pPr>
      <w:r>
        <w:rPr>
          <w:color w:val="000000"/>
        </w:rPr>
        <w:t>Уровень программы – базовый. Данная типовая рабочая программа ориентирована на использование учебно-методического комплекта учебно-методического комплекта О.В.Афанасьева, И.В.Михеева, К.М.Баранова по английскому языку к УМК О.В.Афанасьева, И.В.Михеева, К.М.Баранова. «Английский язык: «</w:t>
      </w:r>
      <w:proofErr w:type="spellStart"/>
      <w:r>
        <w:rPr>
          <w:color w:val="000000"/>
        </w:rPr>
        <w:t>RainbowEnglish</w:t>
      </w:r>
      <w:proofErr w:type="spellEnd"/>
      <w:r>
        <w:rPr>
          <w:color w:val="000000"/>
        </w:rPr>
        <w:t>» для учащихся 7 классов общеобразовательных учреждений (Москва</w:t>
      </w:r>
      <w:proofErr w:type="gramStart"/>
      <w:r>
        <w:rPr>
          <w:color w:val="000000"/>
        </w:rPr>
        <w:t>:Д</w:t>
      </w:r>
      <w:proofErr w:type="gramEnd"/>
      <w:r>
        <w:rPr>
          <w:color w:val="000000"/>
        </w:rPr>
        <w:t xml:space="preserve">рофа, 2015) согласно перечню учебников, утвержденных приказом </w:t>
      </w:r>
      <w:proofErr w:type="spellStart"/>
      <w:r>
        <w:rPr>
          <w:color w:val="000000"/>
        </w:rPr>
        <w:t>Минобрнауки</w:t>
      </w:r>
      <w:proofErr w:type="spellEnd"/>
      <w:r>
        <w:rPr>
          <w:color w:val="000000"/>
        </w:rPr>
        <w:t xml:space="preserve"> РФ, используемого для достижения поставленной цели в соответствии с образовательной программой учреждения.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Во всех разделах данного УМК содержится избыточный материал, который обеспечивает возможность выбора материала в зависимости от интересов, способностей и уровня </w:t>
      </w:r>
      <w:proofErr w:type="spellStart"/>
      <w:r>
        <w:rPr>
          <w:color w:val="000000"/>
        </w:rPr>
        <w:t>обученности</w:t>
      </w:r>
      <w:proofErr w:type="spellEnd"/>
      <w:r>
        <w:rPr>
          <w:color w:val="000000"/>
        </w:rPr>
        <w:t xml:space="preserve"> учащихся данной школы. Данный подход дает возможность последовательно осуществлять принцип индивидуализации обучения, позволяя более способным учащимся усваивать материал, выходящий за рамки базового курса. Рабочая программа конкретизирует содержание предметных тем курса, дает распределение учебных часов по темам и определяет последовательность изучения тем и языкового материала с учетом специфики построения учебника, логики учебного процесса, возрастных особенностей учащихся, </w:t>
      </w:r>
      <w:proofErr w:type="spellStart"/>
      <w:r>
        <w:rPr>
          <w:color w:val="000000"/>
        </w:rPr>
        <w:t>межпредметных</w:t>
      </w:r>
      <w:proofErr w:type="spellEnd"/>
      <w:r>
        <w:rPr>
          <w:color w:val="000000"/>
        </w:rPr>
        <w:t xml:space="preserve"> и </w:t>
      </w:r>
      <w:proofErr w:type="spellStart"/>
      <w:r>
        <w:rPr>
          <w:color w:val="000000"/>
        </w:rPr>
        <w:t>внутрипредметных</w:t>
      </w:r>
      <w:proofErr w:type="spellEnd"/>
      <w:r>
        <w:rPr>
          <w:color w:val="000000"/>
        </w:rPr>
        <w:t xml:space="preserve"> связей.</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Программа рассчитана на </w:t>
      </w:r>
      <w:r>
        <w:rPr>
          <w:b/>
          <w:bCs/>
          <w:color w:val="000000"/>
        </w:rPr>
        <w:t>105</w:t>
      </w:r>
      <w:r>
        <w:rPr>
          <w:color w:val="000000"/>
        </w:rPr>
        <w:t> часов учебного времени (</w:t>
      </w:r>
      <w:r>
        <w:rPr>
          <w:b/>
          <w:bCs/>
          <w:color w:val="000000"/>
        </w:rPr>
        <w:t>3</w:t>
      </w:r>
      <w:r>
        <w:rPr>
          <w:color w:val="000000"/>
        </w:rPr>
        <w:t xml:space="preserve"> часа в неделю). </w:t>
      </w:r>
      <w:proofErr w:type="gramStart"/>
      <w:r>
        <w:rPr>
          <w:color w:val="000000"/>
        </w:rPr>
        <w:t>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соответствует Базисному учебному (образовательному) плану общеобразовательных учреждений Российской Федерации, утвержденному приказом Минобразования РФ № 1312 от 09.03.2004.</w:t>
      </w:r>
      <w:proofErr w:type="gramEnd"/>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Программа реализует следующие функции:</w:t>
      </w:r>
    </w:p>
    <w:p w:rsidR="00676FD7" w:rsidRDefault="00676FD7" w:rsidP="00676FD7">
      <w:pPr>
        <w:pStyle w:val="a3"/>
        <w:numPr>
          <w:ilvl w:val="0"/>
          <w:numId w:val="1"/>
        </w:numPr>
        <w:shd w:val="clear" w:color="auto" w:fill="FFFFFF"/>
        <w:spacing w:before="0" w:beforeAutospacing="0" w:after="0" w:afterAutospacing="0"/>
        <w:ind w:left="0"/>
        <w:rPr>
          <w:rFonts w:ascii="Arial" w:hAnsi="Arial"/>
          <w:color w:val="000000"/>
          <w:sz w:val="21"/>
          <w:szCs w:val="21"/>
        </w:rPr>
      </w:pPr>
      <w:r>
        <w:rPr>
          <w:color w:val="000000"/>
        </w:rPr>
        <w:t>информационно – методическую</w:t>
      </w:r>
    </w:p>
    <w:p w:rsidR="00676FD7" w:rsidRDefault="00676FD7" w:rsidP="00676FD7">
      <w:pPr>
        <w:pStyle w:val="a3"/>
        <w:numPr>
          <w:ilvl w:val="0"/>
          <w:numId w:val="1"/>
        </w:numPr>
        <w:shd w:val="clear" w:color="auto" w:fill="FFFFFF"/>
        <w:spacing w:before="0" w:beforeAutospacing="0" w:after="0" w:afterAutospacing="0"/>
        <w:ind w:left="0"/>
        <w:rPr>
          <w:rFonts w:ascii="Arial" w:hAnsi="Arial"/>
          <w:color w:val="000000"/>
          <w:sz w:val="21"/>
          <w:szCs w:val="21"/>
        </w:rPr>
      </w:pPr>
      <w:r>
        <w:rPr>
          <w:color w:val="000000"/>
        </w:rPr>
        <w:t>организационно – планирующую</w:t>
      </w:r>
    </w:p>
    <w:p w:rsidR="00676FD7" w:rsidRDefault="00676FD7" w:rsidP="00676FD7">
      <w:pPr>
        <w:pStyle w:val="a3"/>
        <w:numPr>
          <w:ilvl w:val="0"/>
          <w:numId w:val="1"/>
        </w:numPr>
        <w:shd w:val="clear" w:color="auto" w:fill="FFFFFF"/>
        <w:spacing w:before="0" w:beforeAutospacing="0" w:after="0" w:afterAutospacing="0"/>
        <w:ind w:left="0"/>
        <w:rPr>
          <w:rFonts w:ascii="Arial" w:hAnsi="Arial"/>
          <w:color w:val="000000"/>
          <w:sz w:val="21"/>
          <w:szCs w:val="21"/>
        </w:rPr>
      </w:pPr>
      <w:r>
        <w:rPr>
          <w:color w:val="000000"/>
        </w:rPr>
        <w:t>контролирующую</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Информационно – методическая функция</w:t>
      </w:r>
      <w:r>
        <w:rPr>
          <w:color w:val="000000"/>
        </w:rPr>
        <w:t> позволяет получить представление о целях, содержании, общей стратегии образования, воспитания и развития школьников средствами иностранного языка, о специфике каждого этапа обучения.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Организационно – планирующая функция</w:t>
      </w:r>
      <w:r>
        <w:rPr>
          <w:color w:val="000000"/>
        </w:rPr>
        <w:t>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английскому языку к окончанию основной школы.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lastRenderedPageBreak/>
        <w:t>Контролирующая функция</w:t>
      </w:r>
      <w:r>
        <w:rPr>
          <w:color w:val="000000"/>
        </w:rPr>
        <w:t xml:space="preserve"> заключается в том, что программа определяет требования к содержанию речи, коммуникативным умениям, к отбору языкового материала и к уровню </w:t>
      </w:r>
      <w:proofErr w:type="spellStart"/>
      <w:r>
        <w:rPr>
          <w:color w:val="000000"/>
        </w:rPr>
        <w:t>обученности</w:t>
      </w:r>
      <w:proofErr w:type="spellEnd"/>
      <w:r>
        <w:rPr>
          <w:color w:val="000000"/>
        </w:rPr>
        <w:t xml:space="preserve"> школьников.</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Рабочая программа включает следующие компоненты: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пояснительную записку (цели изучения 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общая характеристика учебного предмета;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основное содержание обучения английскому языку;</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требования к уровню подготовки учащихся 7 класса по английскому языку</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приложение </w:t>
      </w:r>
      <w:proofErr w:type="gramStart"/>
      <w:r>
        <w:rPr>
          <w:color w:val="000000"/>
        </w:rPr>
        <w:t>:к</w:t>
      </w:r>
      <w:proofErr w:type="gramEnd"/>
      <w:r>
        <w:rPr>
          <w:color w:val="000000"/>
        </w:rPr>
        <w:t>алендарно-тематическое планирование (учебно-тематический план);</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Основное внимание в программе уделяется целям изучения иностранного языка (ИЯ) и его вкладу в развитие и воспитание личности гражданина России. Цели и образовательные ресурсы курса представлены на нескольких уровнях — личностном, </w:t>
      </w:r>
      <w:proofErr w:type="spellStart"/>
      <w:r>
        <w:rPr>
          <w:color w:val="000000"/>
        </w:rPr>
        <w:t>метапредметном</w:t>
      </w:r>
      <w:proofErr w:type="spellEnd"/>
      <w:r>
        <w:rPr>
          <w:color w:val="000000"/>
        </w:rPr>
        <w:t xml:space="preserve"> и предметном.</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Раздел «Содержание курса» включает характеристику содержания в воспитательном, развивающем, познавательном (социокультурном) и учебном аспектах. Предметное содержание речи включает перечень изучаемого содержания, объединенного в содержательные блоки с указанием минимального числа учебных часов, выделенных на изучение каждого блока в 7 классе.</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В разделе-приложении «Тематическое планирование» представлен примерный перечень тем курса, количество учебных часов, отводимых на изучение каждой темы, а также дано описание основных видов деятельности ученика, обеспечивающих достижение образовательных ресурсов.</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b/>
          <w:bCs/>
          <w:color w:val="000000"/>
        </w:rPr>
        <w:t>Цели и задачи курса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 xml:space="preserve">Основные цели и задачи обучения английскому языку (АЯ) в основной школе направлены </w:t>
      </w:r>
      <w:proofErr w:type="gramStart"/>
      <w:r>
        <w:rPr>
          <w:b/>
          <w:bCs/>
          <w:color w:val="000000"/>
        </w:rPr>
        <w:t>на</w:t>
      </w:r>
      <w:proofErr w:type="gramEnd"/>
      <w:r>
        <w:rPr>
          <w:b/>
          <w:bCs/>
          <w:color w:val="000000"/>
        </w:rPr>
        <w:t>:</w:t>
      </w:r>
    </w:p>
    <w:p w:rsidR="00676FD7" w:rsidRDefault="00676FD7" w:rsidP="00676FD7">
      <w:pPr>
        <w:pStyle w:val="a3"/>
        <w:numPr>
          <w:ilvl w:val="0"/>
          <w:numId w:val="2"/>
        </w:numPr>
        <w:shd w:val="clear" w:color="auto" w:fill="FFFFFF"/>
        <w:spacing w:before="0" w:beforeAutospacing="0" w:after="0" w:afterAutospacing="0"/>
        <w:ind w:left="0"/>
        <w:rPr>
          <w:rFonts w:ascii="Arial" w:hAnsi="Arial"/>
          <w:color w:val="000000"/>
          <w:sz w:val="21"/>
          <w:szCs w:val="21"/>
        </w:rPr>
      </w:pPr>
      <w:r>
        <w:rPr>
          <w:color w:val="000000"/>
        </w:rPr>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676FD7" w:rsidRDefault="00676FD7" w:rsidP="00676FD7">
      <w:pPr>
        <w:pStyle w:val="a3"/>
        <w:numPr>
          <w:ilvl w:val="0"/>
          <w:numId w:val="2"/>
        </w:numPr>
        <w:shd w:val="clear" w:color="auto" w:fill="FFFFFF"/>
        <w:spacing w:before="0" w:beforeAutospacing="0" w:after="0" w:afterAutospacing="0"/>
        <w:ind w:left="0"/>
        <w:rPr>
          <w:rFonts w:ascii="Arial" w:hAnsi="Arial"/>
          <w:color w:val="000000"/>
          <w:sz w:val="21"/>
          <w:szCs w:val="21"/>
        </w:rPr>
      </w:pPr>
      <w:r>
        <w:rPr>
          <w:color w:val="000000"/>
        </w:rPr>
        <w:t>дальнейшее развитие гражданской идентичности, чувства патриотизма и гордости за свой народ, свою страну и осознание этнической и национальной принадлежности через изучение языков и культур, общепринятых человеческих и базовых национальных ценностей;</w:t>
      </w:r>
    </w:p>
    <w:p w:rsidR="00676FD7" w:rsidRDefault="00676FD7" w:rsidP="00676FD7">
      <w:pPr>
        <w:pStyle w:val="a3"/>
        <w:numPr>
          <w:ilvl w:val="0"/>
          <w:numId w:val="2"/>
        </w:numPr>
        <w:shd w:val="clear" w:color="auto" w:fill="FFFFFF"/>
        <w:spacing w:before="0" w:beforeAutospacing="0" w:after="0" w:afterAutospacing="0"/>
        <w:ind w:left="0"/>
        <w:rPr>
          <w:rFonts w:ascii="Arial" w:hAnsi="Arial"/>
          <w:color w:val="000000"/>
          <w:sz w:val="21"/>
          <w:szCs w:val="21"/>
        </w:rPr>
      </w:pPr>
      <w:r>
        <w:rPr>
          <w:color w:val="000000"/>
        </w:rPr>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676FD7" w:rsidRDefault="00676FD7" w:rsidP="00676FD7">
      <w:pPr>
        <w:pStyle w:val="a3"/>
        <w:numPr>
          <w:ilvl w:val="0"/>
          <w:numId w:val="2"/>
        </w:numPr>
        <w:shd w:val="clear" w:color="auto" w:fill="FFFFFF"/>
        <w:spacing w:before="0" w:beforeAutospacing="0" w:after="0" w:afterAutospacing="0"/>
        <w:ind w:left="0"/>
        <w:rPr>
          <w:rFonts w:ascii="Arial" w:hAnsi="Arial"/>
          <w:color w:val="000000"/>
          <w:sz w:val="21"/>
          <w:szCs w:val="21"/>
        </w:rPr>
      </w:pPr>
      <w:r>
        <w:rPr>
          <w:color w:val="000000"/>
        </w:rPr>
        <w:t>развитие иноязычной коммуникативной компетенции в совокупности ее составляющих, а именно:</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а) речевая компетенция - развитие коммуникативных умений в четырех основных видах речевой деятельности (говорении, </w:t>
      </w:r>
      <w:proofErr w:type="spellStart"/>
      <w:r>
        <w:rPr>
          <w:color w:val="000000"/>
        </w:rPr>
        <w:t>аудировании</w:t>
      </w:r>
      <w:proofErr w:type="spellEnd"/>
      <w:r>
        <w:rPr>
          <w:color w:val="000000"/>
        </w:rPr>
        <w:t>, чтении, письме);</w:t>
      </w:r>
    </w:p>
    <w:p w:rsidR="00676FD7" w:rsidRDefault="00676FD7" w:rsidP="00676FD7">
      <w:pPr>
        <w:pStyle w:val="a3"/>
        <w:numPr>
          <w:ilvl w:val="0"/>
          <w:numId w:val="3"/>
        </w:numPr>
        <w:shd w:val="clear" w:color="auto" w:fill="FFFFFF"/>
        <w:spacing w:before="0" w:beforeAutospacing="0" w:after="0" w:afterAutospacing="0"/>
        <w:ind w:left="0"/>
        <w:rPr>
          <w:rFonts w:ascii="Arial" w:hAnsi="Arial"/>
          <w:color w:val="000000"/>
          <w:sz w:val="21"/>
          <w:szCs w:val="21"/>
        </w:rPr>
      </w:pPr>
      <w:proofErr w:type="gramStart"/>
      <w:r>
        <w:rPr>
          <w:color w:val="000000"/>
        </w:rPr>
        <w:t>б)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676FD7" w:rsidRDefault="00676FD7" w:rsidP="00676FD7">
      <w:pPr>
        <w:pStyle w:val="a3"/>
        <w:numPr>
          <w:ilvl w:val="0"/>
          <w:numId w:val="3"/>
        </w:numPr>
        <w:shd w:val="clear" w:color="auto" w:fill="FFFFFF"/>
        <w:spacing w:before="0" w:beforeAutospacing="0" w:after="0" w:afterAutospacing="0"/>
        <w:ind w:left="0"/>
        <w:rPr>
          <w:rFonts w:ascii="Arial" w:hAnsi="Arial"/>
          <w:color w:val="000000"/>
          <w:sz w:val="21"/>
          <w:szCs w:val="21"/>
        </w:rPr>
      </w:pPr>
      <w:r>
        <w:rPr>
          <w:color w:val="000000"/>
        </w:rPr>
        <w:t>в) социокультурная / межкультурная компетенция — приобщение к культуре, традициям 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676FD7" w:rsidRDefault="00676FD7" w:rsidP="00676FD7">
      <w:pPr>
        <w:pStyle w:val="a3"/>
        <w:numPr>
          <w:ilvl w:val="0"/>
          <w:numId w:val="3"/>
        </w:numPr>
        <w:shd w:val="clear" w:color="auto" w:fill="FFFFFF"/>
        <w:spacing w:before="0" w:beforeAutospacing="0" w:after="0" w:afterAutospacing="0"/>
        <w:ind w:left="0"/>
        <w:rPr>
          <w:rFonts w:ascii="Arial" w:hAnsi="Arial"/>
          <w:color w:val="000000"/>
          <w:sz w:val="21"/>
          <w:szCs w:val="21"/>
        </w:rPr>
      </w:pPr>
      <w:r>
        <w:rPr>
          <w:color w:val="000000"/>
        </w:rPr>
        <w:lastRenderedPageBreak/>
        <w:t>г) компенсаторная компетенция - развитие умений выходить из положения в условиях дефицита языковых сре</w:t>
      </w:r>
      <w:proofErr w:type="gramStart"/>
      <w:r>
        <w:rPr>
          <w:color w:val="000000"/>
        </w:rPr>
        <w:t>дств пр</w:t>
      </w:r>
      <w:proofErr w:type="gramEnd"/>
      <w:r>
        <w:rPr>
          <w:color w:val="000000"/>
        </w:rPr>
        <w:t>и получении и передаче информации;</w:t>
      </w:r>
    </w:p>
    <w:p w:rsidR="00676FD7" w:rsidRDefault="00676FD7" w:rsidP="00676FD7">
      <w:pPr>
        <w:pStyle w:val="a3"/>
        <w:numPr>
          <w:ilvl w:val="0"/>
          <w:numId w:val="3"/>
        </w:numPr>
        <w:shd w:val="clear" w:color="auto" w:fill="FFFFFF"/>
        <w:spacing w:before="0" w:beforeAutospacing="0" w:after="0" w:afterAutospacing="0"/>
        <w:ind w:left="0"/>
        <w:rPr>
          <w:rFonts w:ascii="Arial" w:hAnsi="Arial"/>
          <w:color w:val="000000"/>
          <w:sz w:val="21"/>
          <w:szCs w:val="21"/>
        </w:rPr>
      </w:pPr>
      <w:r>
        <w:rPr>
          <w:color w:val="000000"/>
        </w:rPr>
        <w:t xml:space="preserve">д) </w:t>
      </w:r>
      <w:proofErr w:type="gramStart"/>
      <w:r>
        <w:rPr>
          <w:color w:val="000000"/>
        </w:rPr>
        <w:t>учебно — познавательная</w:t>
      </w:r>
      <w:proofErr w:type="gramEnd"/>
      <w:r>
        <w:rPr>
          <w:color w:val="000000"/>
        </w:rPr>
        <w:t xml:space="preserve">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676FD7" w:rsidRDefault="00676FD7" w:rsidP="00676FD7">
      <w:pPr>
        <w:pStyle w:val="a3"/>
        <w:numPr>
          <w:ilvl w:val="0"/>
          <w:numId w:val="3"/>
        </w:numPr>
        <w:shd w:val="clear" w:color="auto" w:fill="FFFFFF"/>
        <w:spacing w:before="0" w:beforeAutospacing="0" w:after="0" w:afterAutospacing="0"/>
        <w:ind w:left="0"/>
        <w:rPr>
          <w:rFonts w:ascii="Arial" w:hAnsi="Arial"/>
          <w:color w:val="000000"/>
          <w:sz w:val="21"/>
          <w:szCs w:val="21"/>
        </w:rPr>
      </w:pPr>
      <w:r>
        <w:rPr>
          <w:color w:val="000000"/>
        </w:rPr>
        <w:t>формирование более глубокого осознания особенностей культуры своего народа;</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b/>
          <w:bCs/>
          <w:color w:val="000000"/>
        </w:rPr>
        <w:t>Общая характеристика учебного предмета «Иностранный язык»</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Иностранный язык как учебный предмет характеризуется: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w:t>
      </w:r>
      <w:proofErr w:type="spellStart"/>
      <w:r>
        <w:rPr>
          <w:color w:val="000000"/>
        </w:rPr>
        <w:t>межпредметностью</w:t>
      </w:r>
      <w:proofErr w:type="spellEnd"/>
      <w:r>
        <w:rPr>
          <w:color w:val="000000"/>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w:t>
      </w:r>
      <w:proofErr w:type="spellStart"/>
      <w:r>
        <w:rPr>
          <w:color w:val="000000"/>
        </w:rPr>
        <w:t>многоуровневостью</w:t>
      </w:r>
      <w:proofErr w:type="spellEnd"/>
      <w:r>
        <w:rPr>
          <w:color w:val="000000"/>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w:t>
      </w:r>
      <w:proofErr w:type="spellStart"/>
      <w:r>
        <w:rPr>
          <w:color w:val="000000"/>
        </w:rPr>
        <w:t>полифункциональностью</w:t>
      </w:r>
      <w:proofErr w:type="spellEnd"/>
      <w:r>
        <w:rPr>
          <w:color w:val="000000"/>
        </w:rPr>
        <w:t xml:space="preserve"> (может выступать как цель обучения и как средство приобретения сведений в самых различных областях знания).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Pr>
          <w:color w:val="000000"/>
        </w:rPr>
        <w:t>полиязычного</w:t>
      </w:r>
      <w:proofErr w:type="spellEnd"/>
      <w:r>
        <w:rPr>
          <w:color w:val="000000"/>
        </w:rPr>
        <w:t xml:space="preserve"> мира.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Рабочая программа нацелена на реализацию личностно-ориентированного, коммуникативно-когнитивного, </w:t>
      </w:r>
      <w:proofErr w:type="spellStart"/>
      <w:r>
        <w:rPr>
          <w:color w:val="000000"/>
        </w:rPr>
        <w:t>социокультурного</w:t>
      </w:r>
      <w:proofErr w:type="spellEnd"/>
      <w:r>
        <w:rPr>
          <w:color w:val="000000"/>
        </w:rPr>
        <w:t xml:space="preserve"> </w:t>
      </w:r>
      <w:proofErr w:type="spellStart"/>
      <w:r>
        <w:rPr>
          <w:color w:val="000000"/>
        </w:rPr>
        <w:t>деятельностного</w:t>
      </w:r>
      <w:proofErr w:type="spellEnd"/>
      <w:r>
        <w:rPr>
          <w:color w:val="000000"/>
        </w:rPr>
        <w:t xml:space="preserve"> подхода к обучению английскому языку.</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lastRenderedPageBreak/>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Pr>
          <w:color w:val="000000"/>
        </w:rPr>
        <w:t>культуроведческую</w:t>
      </w:r>
      <w:proofErr w:type="spellEnd"/>
      <w:r>
        <w:rPr>
          <w:color w:val="000000"/>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Обучение иностранному языку (английскому) в основной школе должно обеспечивать преемственность с подготовкой учащихся в начальной школе. </w:t>
      </w:r>
      <w:proofErr w:type="gramStart"/>
      <w:r>
        <w:rPr>
          <w:color w:val="000000"/>
        </w:rPr>
        <w:t xml:space="preserve">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Pr>
          <w:color w:val="000000"/>
        </w:rPr>
        <w:t>общеучебные</w:t>
      </w:r>
      <w:proofErr w:type="spellEnd"/>
      <w:r>
        <w:rPr>
          <w:color w:val="000000"/>
        </w:rPr>
        <w:t xml:space="preserve"> умения, необходимые для изучения иностранного языка как учебного предмета, накоплены некоторые знания о правилах речевого поведения народном</w:t>
      </w:r>
      <w:proofErr w:type="gramEnd"/>
      <w:r>
        <w:rPr>
          <w:color w:val="000000"/>
        </w:rPr>
        <w:t xml:space="preserve"> и </w:t>
      </w:r>
      <w:proofErr w:type="gramStart"/>
      <w:r>
        <w:rPr>
          <w:color w:val="000000"/>
        </w:rPr>
        <w:t>иностранном</w:t>
      </w:r>
      <w:proofErr w:type="gramEnd"/>
      <w:r>
        <w:rPr>
          <w:color w:val="000000"/>
        </w:rPr>
        <w:t xml:space="preserve">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К завершению обучения в основной школе планируется достижение учащимися общеевропейского </w:t>
      </w:r>
      <w:proofErr w:type="spellStart"/>
      <w:r>
        <w:rPr>
          <w:color w:val="000000"/>
        </w:rPr>
        <w:t>допорогового</w:t>
      </w:r>
      <w:proofErr w:type="spellEnd"/>
      <w:r>
        <w:rPr>
          <w:color w:val="000000"/>
        </w:rPr>
        <w:t xml:space="preserve"> уровня подготовки по иностранному языку (английскому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r>
        <w:rPr>
          <w:b/>
          <w:bCs/>
          <w:caps/>
          <w:color w:val="000000"/>
        </w:rPr>
        <w:t>СОДЕРЖАНИЕ УЧЕБНОГО АСПЕКТА</w:t>
      </w:r>
    </w:p>
    <w:p w:rsidR="00676FD7" w:rsidRDefault="00676FD7" w:rsidP="00676FD7">
      <w:pPr>
        <w:pStyle w:val="a3"/>
        <w:shd w:val="clear" w:color="auto" w:fill="FFFFFF"/>
        <w:spacing w:before="0" w:beforeAutospacing="0" w:after="0" w:afterAutospacing="0" w:line="294" w:lineRule="atLeast"/>
        <w:rPr>
          <w:rFonts w:ascii="Arial" w:hAnsi="Arial"/>
          <w:color w:val="000000"/>
          <w:sz w:val="21"/>
          <w:szCs w:val="21"/>
        </w:rPr>
      </w:pPr>
    </w:p>
    <w:p w:rsidR="00676FD7" w:rsidRDefault="00676FD7" w:rsidP="00676FD7">
      <w:pPr>
        <w:pStyle w:val="a3"/>
        <w:shd w:val="clear" w:color="auto" w:fill="FFFFFF"/>
        <w:spacing w:before="0" w:beforeAutospacing="0" w:after="0" w:afterAutospacing="0" w:line="294" w:lineRule="atLeast"/>
        <w:rPr>
          <w:rFonts w:ascii="Arial" w:hAnsi="Arial"/>
          <w:color w:val="000000"/>
          <w:sz w:val="21"/>
          <w:szCs w:val="21"/>
        </w:rPr>
      </w:pPr>
      <w:r>
        <w:rPr>
          <w:b/>
          <w:bCs/>
          <w:caps/>
          <w:color w:val="000000"/>
        </w:rPr>
        <w:t>ПРЕДМЕТНОЕ СОДЕРЖАНИЕ РЕЧИ</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Unit 1</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Schools and Schooling</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Steps 1—10</w:t>
      </w:r>
    </w:p>
    <w:p w:rsidR="00676FD7" w:rsidRPr="00676FD7" w:rsidRDefault="00676FD7" w:rsidP="00676FD7">
      <w:pPr>
        <w:pStyle w:val="a3"/>
        <w:shd w:val="clear" w:color="auto" w:fill="FFFFFF"/>
        <w:spacing w:before="0" w:beforeAutospacing="0" w:after="0" w:afterAutospacing="0"/>
        <w:jc w:val="center"/>
        <w:rPr>
          <w:rFonts w:ascii="Arial" w:hAnsi="Arial"/>
          <w:caps/>
          <w:color w:val="000000"/>
          <w:sz w:val="21"/>
          <w:szCs w:val="21"/>
          <w:lang w:val="en-US"/>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color w:val="000000"/>
        </w:rPr>
        <w:t>Школа. Каникулы. Описание классной комнаты. Школьный день. Встречи выпускников. Содержимое школьного портфеля. Письменный стол. Система школьного образования в Великобритании. Школьные предметы. Правила поведения в школе</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Unit 2</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The Language of the World</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color w:val="000000"/>
        </w:rPr>
        <w:t>Steps</w:t>
      </w:r>
      <w:proofErr w:type="spellEnd"/>
      <w:r>
        <w:rPr>
          <w:color w:val="000000"/>
        </w:rPr>
        <w:t> 1—10</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Pr>
          <w:color w:val="000000"/>
        </w:rPr>
        <w:t>Изучение иностранного языка. Путешествия. Английский язык. Урок английского языка. Способыизучения</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Pr>
          <w:color w:val="000000"/>
        </w:rPr>
        <w:t>английскогоязыка</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Unit 3</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S</w:t>
      </w:r>
      <w:r>
        <w:rPr>
          <w:color w:val="000000"/>
        </w:rPr>
        <w:t>о</w:t>
      </w:r>
      <w:r w:rsidRPr="00676FD7">
        <w:rPr>
          <w:color w:val="000000"/>
          <w:lang w:val="en-US"/>
        </w:rPr>
        <w:t>me Facts about the English-speaking World</w:t>
      </w:r>
    </w:p>
    <w:p w:rsidR="00676FD7" w:rsidRPr="005D2902"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5D2902">
        <w:rPr>
          <w:color w:val="000000"/>
          <w:lang w:val="en-US"/>
        </w:rPr>
        <w:t>Steps 1—10</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color w:val="000000"/>
        </w:rPr>
        <w:t>США: основные факты. Города США. География США. Австралия. Города Австралии. Канберра. Животные Австралии. Страны и города Европы</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color w:val="000000"/>
        </w:rPr>
        <w:t>Unit</w:t>
      </w:r>
      <w:proofErr w:type="spellEnd"/>
      <w:r>
        <w:rPr>
          <w:color w:val="000000"/>
        </w:rPr>
        <w:t xml:space="preserve"> 4</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color w:val="000000"/>
        </w:rPr>
        <w:t>LivingThingsaroundUs</w:t>
      </w:r>
      <w:proofErr w:type="spellEnd"/>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color w:val="000000"/>
        </w:rPr>
        <w:t>Steps</w:t>
      </w:r>
      <w:proofErr w:type="spellEnd"/>
      <w:r>
        <w:rPr>
          <w:color w:val="000000"/>
        </w:rPr>
        <w:t xml:space="preserve"> 1—10</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color w:val="000000"/>
        </w:rPr>
        <w:t>Мир птиц. Климатические и погодные условия обитания животных и растений. Мир животных. Мир насекомых. Сопоставление</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color w:val="000000"/>
        </w:rPr>
        <w:t xml:space="preserve">животного и растительного </w:t>
      </w:r>
      <w:proofErr w:type="spellStart"/>
      <w:r>
        <w:rPr>
          <w:color w:val="000000"/>
        </w:rPr>
        <w:t>мир</w:t>
      </w:r>
      <w:proofErr w:type="gramStart"/>
      <w:r>
        <w:rPr>
          <w:color w:val="000000"/>
        </w:rPr>
        <w:t>a</w:t>
      </w:r>
      <w:proofErr w:type="spellEnd"/>
      <w:proofErr w:type="gramEnd"/>
      <w:r>
        <w:rPr>
          <w:color w:val="000000"/>
        </w:rPr>
        <w:t>.</w:t>
      </w:r>
    </w:p>
    <w:p w:rsidR="00676FD7" w:rsidRDefault="00676FD7" w:rsidP="00676FD7">
      <w:pPr>
        <w:pStyle w:val="a3"/>
        <w:shd w:val="clear" w:color="auto" w:fill="FFFFFF"/>
        <w:spacing w:before="0" w:beforeAutospacing="0" w:after="0" w:afterAutospacing="0"/>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color w:val="000000"/>
        </w:rPr>
        <w:t>Unit</w:t>
      </w:r>
      <w:proofErr w:type="spellEnd"/>
      <w:r>
        <w:rPr>
          <w:color w:val="000000"/>
        </w:rPr>
        <w:t xml:space="preserve"> 5</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The ABC of Ecology</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r w:rsidRPr="00676FD7">
        <w:rPr>
          <w:color w:val="000000"/>
          <w:lang w:val="en-US"/>
        </w:rPr>
        <w:t>Steps 1—10</w:t>
      </w:r>
    </w:p>
    <w:p w:rsidR="00676FD7" w:rsidRPr="00676FD7" w:rsidRDefault="00676FD7" w:rsidP="00676FD7">
      <w:pPr>
        <w:pStyle w:val="a3"/>
        <w:shd w:val="clear" w:color="auto" w:fill="FFFFFF"/>
        <w:spacing w:before="0" w:beforeAutospacing="0" w:after="0" w:afterAutospacing="0"/>
        <w:jc w:val="center"/>
        <w:rPr>
          <w:rFonts w:ascii="Arial" w:hAnsi="Arial"/>
          <w:color w:val="000000"/>
          <w:sz w:val="21"/>
          <w:szCs w:val="21"/>
          <w:lang w:val="en-US"/>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color w:val="000000"/>
        </w:rPr>
        <w:t>Флора и фауна России. Экология как наука. Защита окружающей среды. Тропические леса и проблема их исчезновения. Динозавры. Климат. Солнечная система. Загрязнение водных ресурсов</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rFonts w:ascii="Arial" w:hAnsi="Arial"/>
          <w:color w:val="000000"/>
          <w:sz w:val="21"/>
          <w:szCs w:val="21"/>
        </w:rPr>
        <w:t>Unit</w:t>
      </w:r>
      <w:proofErr w:type="spellEnd"/>
      <w:r>
        <w:rPr>
          <w:rFonts w:ascii="Arial" w:hAnsi="Arial"/>
          <w:color w:val="000000"/>
          <w:sz w:val="21"/>
          <w:szCs w:val="21"/>
        </w:rPr>
        <w:t xml:space="preserve"> 6</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rFonts w:ascii="Arial" w:hAnsi="Arial"/>
          <w:color w:val="000000"/>
          <w:sz w:val="21"/>
          <w:szCs w:val="21"/>
        </w:rPr>
        <w:t>LivingHealthy</w:t>
      </w:r>
      <w:proofErr w:type="spellEnd"/>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roofErr w:type="spellStart"/>
      <w:r>
        <w:rPr>
          <w:rFonts w:ascii="Arial" w:hAnsi="Arial"/>
          <w:color w:val="000000"/>
          <w:sz w:val="21"/>
          <w:szCs w:val="21"/>
        </w:rPr>
        <w:t>Steps</w:t>
      </w:r>
      <w:proofErr w:type="spellEnd"/>
      <w:r>
        <w:rPr>
          <w:rFonts w:ascii="Arial" w:hAnsi="Arial"/>
          <w:color w:val="000000"/>
          <w:sz w:val="21"/>
          <w:szCs w:val="21"/>
        </w:rPr>
        <w:t xml:space="preserve"> 1—10</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color w:val="000000"/>
        </w:rPr>
        <w:lastRenderedPageBreak/>
        <w:t>Здоровый образ жизни. Фаст-фуд. Макдоналдс. Внимательное отношение к здоровью. Продолжительность жизни. Болезни</w:t>
      </w: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line="294" w:lineRule="atLeast"/>
        <w:jc w:val="center"/>
        <w:rPr>
          <w:rFonts w:ascii="Arial" w:hAnsi="Arial"/>
          <w:caps/>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РЕЧЕВАЯ КОМПЕТЕНЦИЯ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Виды речевой деятельности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Говорение. </w:t>
      </w:r>
      <w:r>
        <w:rPr>
          <w:color w:val="000000"/>
        </w:rPr>
        <w:t xml:space="preserve">Диалогическая форма речи. В 7 классе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 </w:t>
      </w:r>
      <w:proofErr w:type="gramStart"/>
      <w:r>
        <w:rPr>
          <w:color w:val="000000"/>
        </w:rPr>
        <w:t>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Pr>
          <w:color w:val="000000"/>
        </w:rPr>
        <w:t xml:space="preserve"> Объем диалога — 3 реплики со стороны каждого партнера.</w:t>
      </w:r>
    </w:p>
    <w:p w:rsidR="00676FD7" w:rsidRDefault="00676FD7" w:rsidP="00676FD7">
      <w:pPr>
        <w:pStyle w:val="a3"/>
        <w:shd w:val="clear" w:color="auto" w:fill="FFFFFF"/>
        <w:spacing w:before="0" w:beforeAutospacing="0" w:after="0" w:afterAutospacing="0"/>
        <w:rPr>
          <w:rFonts w:ascii="Arial" w:hAnsi="Arial"/>
          <w:color w:val="000000"/>
          <w:sz w:val="21"/>
          <w:szCs w:val="21"/>
        </w:rPr>
      </w:pPr>
      <w:proofErr w:type="gramStart"/>
      <w:r>
        <w:rPr>
          <w:color w:val="000000"/>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w:t>
      </w:r>
      <w:proofErr w:type="gramEnd"/>
      <w:r>
        <w:rPr>
          <w:color w:val="000000"/>
        </w:rPr>
        <w:t xml:space="preserve"> Объем диалогов до 4 реплик с каждой стороны.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Диалог — побуждение к действию — обращаться с просьбой и выражать готовность/отказ ее выполнить; приглашать к действию/взаимодействию и </w:t>
      </w:r>
      <w:proofErr w:type="gramStart"/>
      <w:r>
        <w:rPr>
          <w:color w:val="000000"/>
        </w:rPr>
        <w:t>соглашаться/не соглашаться</w:t>
      </w:r>
      <w:proofErr w:type="gramEnd"/>
      <w:r>
        <w:rPr>
          <w:color w:val="000000"/>
        </w:rPr>
        <w:t xml:space="preserve"> принять в нем участие. Объем диалога — 3 реплики с каждой стороны.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Диалог — обмен мнениями — выражать свою точку зрения о том, что нравится или не нравится партнерам по общению. Объем диалогов — 3 реплики со стороны каждого </w:t>
      </w:r>
      <w:proofErr w:type="spellStart"/>
      <w:proofErr w:type="gramStart"/>
      <w:r>
        <w:rPr>
          <w:color w:val="000000"/>
        </w:rPr>
        <w:t>уча-стника</w:t>
      </w:r>
      <w:proofErr w:type="spellEnd"/>
      <w:proofErr w:type="gramEnd"/>
      <w:r>
        <w:rPr>
          <w:color w:val="000000"/>
        </w:rPr>
        <w:t xml:space="preserve"> общения.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Монологическая форма речи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 6—8 фраз.</w:t>
      </w:r>
    </w:p>
    <w:p w:rsidR="00676FD7" w:rsidRDefault="00676FD7" w:rsidP="00676FD7">
      <w:pPr>
        <w:pStyle w:val="a3"/>
        <w:shd w:val="clear" w:color="auto" w:fill="FFFFFF"/>
        <w:spacing w:before="0" w:beforeAutospacing="0" w:after="0" w:afterAutospacing="0"/>
        <w:rPr>
          <w:rFonts w:ascii="Arial" w:hAnsi="Arial"/>
          <w:color w:val="000000"/>
          <w:sz w:val="21"/>
          <w:szCs w:val="21"/>
        </w:rPr>
      </w:pPr>
      <w:proofErr w:type="spellStart"/>
      <w:r>
        <w:rPr>
          <w:b/>
          <w:bCs/>
          <w:color w:val="000000"/>
        </w:rPr>
        <w:t>Аудирование</w:t>
      </w:r>
      <w:proofErr w:type="spellEnd"/>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w:t>
      </w:r>
      <w:proofErr w:type="gramStart"/>
      <w:r>
        <w:rPr>
          <w:color w:val="000000"/>
        </w:rPr>
        <w:t>от</w:t>
      </w:r>
      <w:proofErr w:type="gramEnd"/>
      <w:r>
        <w:rPr>
          <w:color w:val="000000"/>
        </w:rPr>
        <w:t xml:space="preserve"> второстепенного. Время звучания текстов для </w:t>
      </w:r>
      <w:proofErr w:type="spellStart"/>
      <w:r>
        <w:rPr>
          <w:color w:val="000000"/>
        </w:rPr>
        <w:t>аудирования</w:t>
      </w:r>
      <w:proofErr w:type="spellEnd"/>
      <w:r>
        <w:rPr>
          <w:color w:val="000000"/>
        </w:rPr>
        <w:t xml:space="preserve"> — 1—1,5 минуты.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Чтение</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чтения возможно использование двуязычного словаря.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Предполагается формирование следующих умений: — понимать тему и основное содержание текста (на уровне </w:t>
      </w:r>
      <w:proofErr w:type="spellStart"/>
      <w:r>
        <w:rPr>
          <w:color w:val="000000"/>
        </w:rPr>
        <w:t>фактологической</w:t>
      </w:r>
      <w:proofErr w:type="spellEnd"/>
      <w:r>
        <w:rPr>
          <w:color w:val="000000"/>
        </w:rPr>
        <w:t xml:space="preserve"> информации); — выделять смысловые вехи, основную мысль текста; — вычленять причинно-следственные связи в тексте; — кратко, логично излагать содержание текста; — оценивать прочитанное, сопоставлять факты в различных культурах.</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Чтение с полным пониманием текста осуществляется на несложных текстах, ориентированных на предметное содержание речи на этом этапе. Предполагается </w:t>
      </w:r>
      <w:r>
        <w:rPr>
          <w:color w:val="000000"/>
        </w:rPr>
        <w:lastRenderedPageBreak/>
        <w:t>овладение следующими умениями: — полно и точно понимать содержание текста на основе языковой и контекстуальной догадки, использования словаря; — кратко излагать содержание прочитанного; — выражать свое мнение по поводу прочитанного. Объем текстов для чтения с полным пониманием — 250 слов без учета артиклей. 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Письмо</w:t>
      </w:r>
    </w:p>
    <w:p w:rsidR="00676FD7" w:rsidRDefault="00676FD7" w:rsidP="00676FD7">
      <w:pPr>
        <w:pStyle w:val="a3"/>
        <w:shd w:val="clear" w:color="auto" w:fill="FFFFFF"/>
        <w:spacing w:before="0" w:beforeAutospacing="0" w:after="0" w:afterAutospacing="0"/>
        <w:rPr>
          <w:rFonts w:ascii="Arial" w:hAnsi="Arial"/>
          <w:color w:val="000000"/>
          <w:sz w:val="21"/>
          <w:szCs w:val="21"/>
        </w:rPr>
      </w:pPr>
      <w:proofErr w:type="gramStart"/>
      <w:r>
        <w:rPr>
          <w:color w:val="000000"/>
        </w:rPr>
        <w:t>Происходит совершенствование сформированных навыков письма и дальнейшее развитие умений: — делать выписки из текста; — составлять план текста; — писать поздравления с праздниками, выражать пожелания (объем до 30 слов, включая адрес); — заполнять анкеты, бланки, указывая имя, фамилию, пол, возраст, гражданство, адрес;</w:t>
      </w:r>
      <w:proofErr w:type="gramEnd"/>
      <w:r>
        <w:rPr>
          <w:color w:val="000000"/>
        </w:rPr>
        <w:t xml:space="preserve"> — 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 Объем личного письма — 50—60 слов, включая адрес, написанный в соответствии с нормами, принятыми в англоязычных странах.</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ЯЗЫКОВАЯ КОМПЕТЕНЦИЯ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Языковые знания и навыки оперирования ими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Графика и орфография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Знание правил чтения и орфографии, с опорой на знание букв английского алфавита, основных буквосочетаний и </w:t>
      </w:r>
      <w:proofErr w:type="spellStart"/>
      <w:proofErr w:type="gramStart"/>
      <w:r>
        <w:rPr>
          <w:color w:val="000000"/>
        </w:rPr>
        <w:t>звуко-буквенных</w:t>
      </w:r>
      <w:proofErr w:type="spellEnd"/>
      <w:proofErr w:type="gramEnd"/>
      <w:r>
        <w:rPr>
          <w:color w:val="000000"/>
        </w:rPr>
        <w:t xml:space="preserve"> соответствий, полученных в начальной школе. Навыки применения этих </w:t>
      </w:r>
      <w:proofErr w:type="gramStart"/>
      <w:r>
        <w:rPr>
          <w:color w:val="000000"/>
        </w:rPr>
        <w:t>знаний</w:t>
      </w:r>
      <w:proofErr w:type="gramEnd"/>
      <w:r>
        <w:rPr>
          <w:color w:val="000000"/>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spellStart"/>
      <w:r>
        <w:rPr>
          <w:color w:val="000000"/>
        </w:rPr>
        <w:t>активноговокабуляра</w:t>
      </w:r>
      <w:proofErr w:type="spellEnd"/>
      <w:r>
        <w:rPr>
          <w:color w:val="000000"/>
        </w:rPr>
        <w:t xml:space="preserve"> по памяти.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Фонетическая сторона речи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w:t>
      </w:r>
      <w:proofErr w:type="spellStart"/>
      <w:proofErr w:type="gramStart"/>
      <w:r>
        <w:rPr>
          <w:color w:val="000000"/>
        </w:rPr>
        <w:t>отсут-ствие</w:t>
      </w:r>
      <w:proofErr w:type="spellEnd"/>
      <w:proofErr w:type="gramEnd"/>
      <w:r>
        <w:rPr>
          <w:color w:val="000000"/>
        </w:rPr>
        <w:t xml:space="preserve">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Pr>
          <w:color w:val="000000"/>
        </w:rPr>
        <w:t>повествовательного</w:t>
      </w:r>
      <w:proofErr w:type="gramEnd"/>
      <w:r>
        <w:rPr>
          <w:color w:val="000000"/>
        </w:rPr>
        <w:t>, побудительного и вопросительного (общий и специальный вопросы) предложений.</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Лексическая сторона речи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В лексику учащихся 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 аффиксация — суффиксы для образования </w:t>
      </w:r>
      <w:proofErr w:type="spellStart"/>
      <w:r>
        <w:rPr>
          <w:color w:val="000000"/>
        </w:rPr>
        <w:t>существи</w:t>
      </w:r>
      <w:proofErr w:type="spellEnd"/>
      <w:r>
        <w:rPr>
          <w:color w:val="000000"/>
        </w:rPr>
        <w:t xml:space="preserve"> тельных: -</w:t>
      </w:r>
      <w:proofErr w:type="spellStart"/>
      <w:r>
        <w:rPr>
          <w:color w:val="000000"/>
        </w:rPr>
        <w:t>tion</w:t>
      </w:r>
      <w:proofErr w:type="spellEnd"/>
      <w:r>
        <w:rPr>
          <w:color w:val="000000"/>
        </w:rPr>
        <w:t xml:space="preserve"> (</w:t>
      </w:r>
      <w:proofErr w:type="spellStart"/>
      <w:r>
        <w:rPr>
          <w:color w:val="000000"/>
        </w:rPr>
        <w:t>translation</w:t>
      </w:r>
      <w:proofErr w:type="spellEnd"/>
      <w:r>
        <w:rPr>
          <w:color w:val="000000"/>
        </w:rPr>
        <w:t>), -</w:t>
      </w:r>
      <w:proofErr w:type="spellStart"/>
      <w:r>
        <w:rPr>
          <w:color w:val="000000"/>
        </w:rPr>
        <w:t>ing</w:t>
      </w:r>
      <w:proofErr w:type="spellEnd"/>
      <w:r>
        <w:rPr>
          <w:color w:val="000000"/>
        </w:rPr>
        <w:t xml:space="preserve"> (</w:t>
      </w:r>
      <w:proofErr w:type="spellStart"/>
      <w:r>
        <w:rPr>
          <w:color w:val="000000"/>
        </w:rPr>
        <w:t>feeling</w:t>
      </w:r>
      <w:proofErr w:type="spellEnd"/>
      <w:r>
        <w:rPr>
          <w:color w:val="000000"/>
        </w:rPr>
        <w:t>), -</w:t>
      </w:r>
      <w:proofErr w:type="spellStart"/>
      <w:r>
        <w:rPr>
          <w:color w:val="000000"/>
        </w:rPr>
        <w:t>ment</w:t>
      </w:r>
      <w:proofErr w:type="spellEnd"/>
      <w:r>
        <w:rPr>
          <w:color w:val="000000"/>
        </w:rPr>
        <w:t xml:space="preserve"> (</w:t>
      </w:r>
      <w:proofErr w:type="spellStart"/>
      <w:r>
        <w:rPr>
          <w:color w:val="000000"/>
        </w:rPr>
        <w:t>government</w:t>
      </w:r>
      <w:proofErr w:type="spellEnd"/>
      <w:r>
        <w:rPr>
          <w:color w:val="000000"/>
        </w:rPr>
        <w:t>), -</w:t>
      </w:r>
      <w:proofErr w:type="spellStart"/>
      <w:r>
        <w:rPr>
          <w:color w:val="000000"/>
        </w:rPr>
        <w:t>n</w:t>
      </w:r>
      <w:proofErr w:type="gramStart"/>
      <w:r>
        <w:rPr>
          <w:color w:val="000000"/>
        </w:rPr>
        <w:t>е</w:t>
      </w:r>
      <w:proofErr w:type="gramEnd"/>
      <w:r>
        <w:rPr>
          <w:color w:val="000000"/>
        </w:rPr>
        <w:t>ss</w:t>
      </w:r>
      <w:proofErr w:type="spellEnd"/>
      <w:r>
        <w:rPr>
          <w:color w:val="000000"/>
        </w:rPr>
        <w:t xml:space="preserve"> (</w:t>
      </w:r>
      <w:proofErr w:type="spellStart"/>
      <w:r>
        <w:rPr>
          <w:color w:val="000000"/>
        </w:rPr>
        <w:t>darkness</w:t>
      </w:r>
      <w:proofErr w:type="spellEnd"/>
      <w:r>
        <w:rPr>
          <w:color w:val="000000"/>
        </w:rPr>
        <w:t>), -</w:t>
      </w:r>
      <w:proofErr w:type="spellStart"/>
      <w:r>
        <w:rPr>
          <w:color w:val="000000"/>
        </w:rPr>
        <w:t>th</w:t>
      </w:r>
      <w:proofErr w:type="spellEnd"/>
      <w:r>
        <w:rPr>
          <w:color w:val="000000"/>
        </w:rPr>
        <w:t xml:space="preserve"> (</w:t>
      </w:r>
      <w:proofErr w:type="spellStart"/>
      <w:r>
        <w:rPr>
          <w:color w:val="000000"/>
        </w:rPr>
        <w:t>length</w:t>
      </w:r>
      <w:proofErr w:type="spellEnd"/>
      <w:r>
        <w:rPr>
          <w:color w:val="000000"/>
        </w:rPr>
        <w:t xml:space="preserve">); суффиксы для </w:t>
      </w:r>
      <w:proofErr w:type="spellStart"/>
      <w:r>
        <w:rPr>
          <w:color w:val="000000"/>
        </w:rPr>
        <w:t>образова-ния</w:t>
      </w:r>
      <w:proofErr w:type="spellEnd"/>
      <w:r>
        <w:rPr>
          <w:color w:val="000000"/>
        </w:rPr>
        <w:t xml:space="preserve"> прилагательных -</w:t>
      </w:r>
      <w:proofErr w:type="spellStart"/>
      <w:r>
        <w:rPr>
          <w:color w:val="000000"/>
        </w:rPr>
        <w:t>ful</w:t>
      </w:r>
      <w:proofErr w:type="spellEnd"/>
      <w:r>
        <w:rPr>
          <w:color w:val="000000"/>
        </w:rPr>
        <w:t xml:space="preserve"> (</w:t>
      </w:r>
      <w:proofErr w:type="spellStart"/>
      <w:r>
        <w:rPr>
          <w:color w:val="000000"/>
        </w:rPr>
        <w:t>wonderful</w:t>
      </w:r>
      <w:proofErr w:type="spellEnd"/>
      <w:r>
        <w:rPr>
          <w:color w:val="000000"/>
        </w:rPr>
        <w:t>), -</w:t>
      </w:r>
      <w:proofErr w:type="spellStart"/>
      <w:r>
        <w:rPr>
          <w:color w:val="000000"/>
        </w:rPr>
        <w:t>y</w:t>
      </w:r>
      <w:proofErr w:type="spellEnd"/>
      <w:r>
        <w:rPr>
          <w:color w:val="000000"/>
        </w:rPr>
        <w:t xml:space="preserve"> (</w:t>
      </w:r>
      <w:proofErr w:type="spellStart"/>
      <w:r>
        <w:rPr>
          <w:color w:val="000000"/>
        </w:rPr>
        <w:t>sunny</w:t>
      </w:r>
      <w:proofErr w:type="spellEnd"/>
      <w:r>
        <w:rPr>
          <w:color w:val="000000"/>
        </w:rPr>
        <w:t>), -</w:t>
      </w:r>
      <w:proofErr w:type="spellStart"/>
      <w:r>
        <w:rPr>
          <w:color w:val="000000"/>
        </w:rPr>
        <w:t>al</w:t>
      </w:r>
      <w:proofErr w:type="spellEnd"/>
      <w:r>
        <w:rPr>
          <w:color w:val="000000"/>
        </w:rPr>
        <w:t xml:space="preserve"> (</w:t>
      </w:r>
      <w:proofErr w:type="spellStart"/>
      <w:r>
        <w:rPr>
          <w:color w:val="000000"/>
        </w:rPr>
        <w:t>musical</w:t>
      </w:r>
      <w:proofErr w:type="spellEnd"/>
      <w:r>
        <w:rPr>
          <w:color w:val="000000"/>
        </w:rPr>
        <w:t>), -</w:t>
      </w:r>
      <w:proofErr w:type="spellStart"/>
      <w:r>
        <w:rPr>
          <w:color w:val="000000"/>
        </w:rPr>
        <w:t>an</w:t>
      </w:r>
      <w:proofErr w:type="spellEnd"/>
      <w:r>
        <w:rPr>
          <w:color w:val="000000"/>
        </w:rPr>
        <w:t xml:space="preserve"> (</w:t>
      </w:r>
      <w:proofErr w:type="spellStart"/>
      <w:r>
        <w:rPr>
          <w:color w:val="000000"/>
        </w:rPr>
        <w:t>Russian</w:t>
      </w:r>
      <w:proofErr w:type="spellEnd"/>
      <w:r>
        <w:rPr>
          <w:color w:val="000000"/>
        </w:rPr>
        <w:t>), -</w:t>
      </w:r>
      <w:proofErr w:type="spellStart"/>
      <w:r>
        <w:rPr>
          <w:color w:val="000000"/>
        </w:rPr>
        <w:t>less</w:t>
      </w:r>
      <w:proofErr w:type="spellEnd"/>
      <w:r>
        <w:rPr>
          <w:color w:val="000000"/>
        </w:rPr>
        <w:t xml:space="preserve"> (</w:t>
      </w:r>
      <w:proofErr w:type="spellStart"/>
      <w:r>
        <w:rPr>
          <w:color w:val="000000"/>
        </w:rPr>
        <w:t>timeless</w:t>
      </w:r>
      <w:proofErr w:type="spellEnd"/>
      <w:r>
        <w:rPr>
          <w:color w:val="000000"/>
        </w:rPr>
        <w:t>), -</w:t>
      </w:r>
      <w:proofErr w:type="spellStart"/>
      <w:r>
        <w:rPr>
          <w:color w:val="000000"/>
        </w:rPr>
        <w:t>ly</w:t>
      </w:r>
      <w:proofErr w:type="spellEnd"/>
      <w:r>
        <w:rPr>
          <w:color w:val="000000"/>
        </w:rPr>
        <w:t xml:space="preserve"> (</w:t>
      </w:r>
      <w:proofErr w:type="spellStart"/>
      <w:r>
        <w:rPr>
          <w:color w:val="000000"/>
        </w:rPr>
        <w:t>kindly</w:t>
      </w:r>
      <w:proofErr w:type="spellEnd"/>
      <w:r>
        <w:rPr>
          <w:color w:val="000000"/>
        </w:rPr>
        <w:t>), -</w:t>
      </w:r>
      <w:proofErr w:type="spellStart"/>
      <w:r>
        <w:rPr>
          <w:color w:val="000000"/>
        </w:rPr>
        <w:t>able</w:t>
      </w:r>
      <w:proofErr w:type="spellEnd"/>
      <w:r>
        <w:rPr>
          <w:color w:val="000000"/>
        </w:rPr>
        <w:t xml:space="preserve"> (</w:t>
      </w:r>
      <w:proofErr w:type="spellStart"/>
      <w:r>
        <w:rPr>
          <w:color w:val="000000"/>
        </w:rPr>
        <w:t>readable</w:t>
      </w:r>
      <w:proofErr w:type="spellEnd"/>
      <w:r>
        <w:rPr>
          <w:color w:val="000000"/>
        </w:rPr>
        <w:t>); суффикс для образования наречий -</w:t>
      </w:r>
      <w:proofErr w:type="spellStart"/>
      <w:r>
        <w:rPr>
          <w:color w:val="000000"/>
        </w:rPr>
        <w:t>ly</w:t>
      </w:r>
      <w:proofErr w:type="spellEnd"/>
      <w:r>
        <w:rPr>
          <w:color w:val="000000"/>
        </w:rPr>
        <w:t xml:space="preserve"> (</w:t>
      </w:r>
      <w:proofErr w:type="spellStart"/>
      <w:r>
        <w:rPr>
          <w:color w:val="000000"/>
        </w:rPr>
        <w:t>strongly</w:t>
      </w:r>
      <w:proofErr w:type="spellEnd"/>
      <w:r>
        <w:rPr>
          <w:color w:val="000000"/>
        </w:rPr>
        <w:t xml:space="preserve">); префикс для образования прилагательных и существительных: </w:t>
      </w:r>
      <w:proofErr w:type="spellStart"/>
      <w:r>
        <w:rPr>
          <w:color w:val="000000"/>
        </w:rPr>
        <w:t>un</w:t>
      </w:r>
      <w:proofErr w:type="spellEnd"/>
      <w:r>
        <w:rPr>
          <w:color w:val="000000"/>
        </w:rPr>
        <w:t>- (</w:t>
      </w:r>
      <w:proofErr w:type="spellStart"/>
      <w:r>
        <w:rPr>
          <w:color w:val="000000"/>
        </w:rPr>
        <w:t>unhappy</w:t>
      </w:r>
      <w:proofErr w:type="spellEnd"/>
      <w:r>
        <w:rPr>
          <w:color w:val="000000"/>
        </w:rPr>
        <w:t xml:space="preserve">, </w:t>
      </w:r>
      <w:proofErr w:type="spellStart"/>
      <w:r>
        <w:rPr>
          <w:color w:val="000000"/>
        </w:rPr>
        <w:t>unhappyness</w:t>
      </w:r>
      <w:proofErr w:type="spellEnd"/>
      <w:r>
        <w:rPr>
          <w:color w:val="000000"/>
        </w:rPr>
        <w:t>); — конверсия — образование прилагательных и глаголов на базе субстантивной основы (</w:t>
      </w:r>
      <w:proofErr w:type="spellStart"/>
      <w:r>
        <w:rPr>
          <w:color w:val="000000"/>
        </w:rPr>
        <w:t>chocolate</w:t>
      </w:r>
      <w:proofErr w:type="spellEnd"/>
      <w:r>
        <w:rPr>
          <w:color w:val="000000"/>
        </w:rPr>
        <w:t xml:space="preserve"> — </w:t>
      </w:r>
      <w:proofErr w:type="spellStart"/>
      <w:r>
        <w:rPr>
          <w:color w:val="000000"/>
        </w:rPr>
        <w:t>a</w:t>
      </w:r>
      <w:proofErr w:type="spellEnd"/>
      <w:r>
        <w:rPr>
          <w:color w:val="000000"/>
        </w:rPr>
        <w:t xml:space="preserve"> </w:t>
      </w:r>
      <w:proofErr w:type="spellStart"/>
      <w:r>
        <w:rPr>
          <w:color w:val="000000"/>
        </w:rPr>
        <w:t>chocolatecake</w:t>
      </w:r>
      <w:proofErr w:type="spellEnd"/>
      <w:r>
        <w:rPr>
          <w:color w:val="000000"/>
        </w:rPr>
        <w:t xml:space="preserve">, </w:t>
      </w:r>
      <w:proofErr w:type="spellStart"/>
      <w:r>
        <w:rPr>
          <w:color w:val="000000"/>
        </w:rPr>
        <w:t>supper</w:t>
      </w:r>
      <w:proofErr w:type="spellEnd"/>
      <w:r>
        <w:rPr>
          <w:color w:val="000000"/>
        </w:rPr>
        <w:t xml:space="preserve"> — </w:t>
      </w:r>
      <w:proofErr w:type="spellStart"/>
      <w:r>
        <w:rPr>
          <w:color w:val="000000"/>
        </w:rPr>
        <w:t>tosupper</w:t>
      </w:r>
      <w:proofErr w:type="spellEnd"/>
      <w:r>
        <w:rPr>
          <w:color w:val="000000"/>
        </w:rPr>
        <w:t>); — словосложение (</w:t>
      </w:r>
      <w:proofErr w:type="spellStart"/>
      <w:r>
        <w:rPr>
          <w:color w:val="000000"/>
        </w:rPr>
        <w:t>sunflower</w:t>
      </w:r>
      <w:proofErr w:type="spellEnd"/>
      <w:r>
        <w:rPr>
          <w:color w:val="000000"/>
        </w:rPr>
        <w:t xml:space="preserve">, </w:t>
      </w:r>
      <w:proofErr w:type="spellStart"/>
      <w:r>
        <w:rPr>
          <w:color w:val="000000"/>
        </w:rPr>
        <w:t>raincoat</w:t>
      </w:r>
      <w:proofErr w:type="spellEnd"/>
      <w:r>
        <w:rPr>
          <w:color w:val="000000"/>
        </w:rPr>
        <w:t xml:space="preserve">, </w:t>
      </w:r>
      <w:proofErr w:type="spellStart"/>
      <w:r>
        <w:rPr>
          <w:color w:val="000000"/>
        </w:rPr>
        <w:t>classroom</w:t>
      </w:r>
      <w:proofErr w:type="spellEnd"/>
      <w:r>
        <w:rPr>
          <w:color w:val="000000"/>
        </w:rPr>
        <w:t xml:space="preserve">, </w:t>
      </w:r>
      <w:proofErr w:type="spellStart"/>
      <w:r>
        <w:rPr>
          <w:color w:val="000000"/>
        </w:rPr>
        <w:t>etc</w:t>
      </w:r>
      <w:proofErr w:type="spellEnd"/>
      <w:r>
        <w:rPr>
          <w:color w:val="000000"/>
        </w:rPr>
        <w:t xml:space="preserve">.). Внимание учащихся привлекается к устойчивым </w:t>
      </w:r>
      <w:r>
        <w:rPr>
          <w:color w:val="000000"/>
        </w:rPr>
        <w:lastRenderedPageBreak/>
        <w:t>словосочетаниям с предлогами (</w:t>
      </w:r>
      <w:proofErr w:type="spellStart"/>
      <w:r>
        <w:rPr>
          <w:color w:val="000000"/>
        </w:rPr>
        <w:t>tobegoodat</w:t>
      </w:r>
      <w:proofErr w:type="spellEnd"/>
      <w:r>
        <w:rPr>
          <w:color w:val="000000"/>
        </w:rPr>
        <w:t xml:space="preserve">, </w:t>
      </w:r>
      <w:proofErr w:type="spellStart"/>
      <w:r>
        <w:rPr>
          <w:color w:val="000000"/>
        </w:rPr>
        <w:t>toarriveto</w:t>
      </w:r>
      <w:proofErr w:type="spellEnd"/>
      <w:r>
        <w:rPr>
          <w:color w:val="000000"/>
        </w:rPr>
        <w:t>/</w:t>
      </w:r>
      <w:proofErr w:type="spellStart"/>
      <w:r>
        <w:rPr>
          <w:color w:val="000000"/>
        </w:rPr>
        <w:t>at</w:t>
      </w:r>
      <w:proofErr w:type="spellEnd"/>
      <w:r>
        <w:rPr>
          <w:color w:val="000000"/>
        </w:rPr>
        <w:t xml:space="preserve">, </w:t>
      </w:r>
      <w:proofErr w:type="spellStart"/>
      <w:r>
        <w:rPr>
          <w:color w:val="000000"/>
        </w:rPr>
        <w:t>tobesureof</w:t>
      </w:r>
      <w:proofErr w:type="spellEnd"/>
      <w:r>
        <w:rPr>
          <w:color w:val="000000"/>
        </w:rPr>
        <w:t xml:space="preserve">, </w:t>
      </w:r>
      <w:proofErr w:type="spellStart"/>
      <w:r>
        <w:rPr>
          <w:color w:val="000000"/>
        </w:rPr>
        <w:t>etc</w:t>
      </w:r>
      <w:proofErr w:type="spellEnd"/>
      <w:r>
        <w:rPr>
          <w:color w:val="000000"/>
        </w:rPr>
        <w:t>.). Начинается изучение фразовых глаголов с различными послелогами (</w:t>
      </w:r>
      <w:proofErr w:type="spellStart"/>
      <w:r>
        <w:rPr>
          <w:color w:val="000000"/>
        </w:rPr>
        <w:t>handin</w:t>
      </w:r>
      <w:proofErr w:type="spellEnd"/>
      <w:r>
        <w:rPr>
          <w:color w:val="000000"/>
        </w:rPr>
        <w:t>/</w:t>
      </w:r>
      <w:proofErr w:type="spellStart"/>
      <w:r>
        <w:rPr>
          <w:color w:val="000000"/>
        </w:rPr>
        <w:t>back</w:t>
      </w:r>
      <w:proofErr w:type="spellEnd"/>
      <w:r>
        <w:rPr>
          <w:color w:val="000000"/>
        </w:rPr>
        <w:t>/</w:t>
      </w:r>
      <w:proofErr w:type="spellStart"/>
      <w:r>
        <w:rPr>
          <w:color w:val="000000"/>
        </w:rPr>
        <w:t>out</w:t>
      </w:r>
      <w:proofErr w:type="spellEnd"/>
      <w:r>
        <w:rPr>
          <w:color w:val="000000"/>
        </w:rPr>
        <w:t>/</w:t>
      </w:r>
      <w:proofErr w:type="spellStart"/>
      <w:r>
        <w:rPr>
          <w:color w:val="000000"/>
        </w:rPr>
        <w:t>over</w:t>
      </w:r>
      <w:proofErr w:type="spellEnd"/>
      <w:r>
        <w:rPr>
          <w:color w:val="000000"/>
        </w:rPr>
        <w:t xml:space="preserve">; </w:t>
      </w:r>
      <w:proofErr w:type="spellStart"/>
      <w:r>
        <w:rPr>
          <w:color w:val="000000"/>
        </w:rPr>
        <w:t>giveout</w:t>
      </w:r>
      <w:proofErr w:type="spellEnd"/>
      <w:r>
        <w:rPr>
          <w:color w:val="000000"/>
        </w:rPr>
        <w:t xml:space="preserve">/ </w:t>
      </w:r>
      <w:proofErr w:type="spellStart"/>
      <w:r>
        <w:rPr>
          <w:color w:val="000000"/>
        </w:rPr>
        <w:t>back</w:t>
      </w:r>
      <w:proofErr w:type="spellEnd"/>
      <w:r>
        <w:rPr>
          <w:color w:val="000000"/>
        </w:rPr>
        <w:t>/</w:t>
      </w:r>
      <w:proofErr w:type="spellStart"/>
      <w:r>
        <w:rPr>
          <w:color w:val="000000"/>
        </w:rPr>
        <w:t>away</w:t>
      </w:r>
      <w:proofErr w:type="spellEnd"/>
      <w:r>
        <w:rPr>
          <w:color w:val="000000"/>
        </w:rPr>
        <w:t>/</w:t>
      </w:r>
      <w:proofErr w:type="spellStart"/>
      <w:r>
        <w:rPr>
          <w:color w:val="000000"/>
        </w:rPr>
        <w:t>out</w:t>
      </w:r>
      <w:proofErr w:type="spellEnd"/>
      <w:r>
        <w:rPr>
          <w:color w:val="000000"/>
        </w:rPr>
        <w:t xml:space="preserve">, </w:t>
      </w:r>
      <w:proofErr w:type="spellStart"/>
      <w:r>
        <w:rPr>
          <w:color w:val="000000"/>
        </w:rPr>
        <w:t>etc</w:t>
      </w:r>
      <w:proofErr w:type="spellEnd"/>
      <w:r>
        <w:rPr>
          <w:color w:val="000000"/>
        </w:rPr>
        <w:t>.). 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proofErr w:type="spellStart"/>
      <w:r>
        <w:rPr>
          <w:color w:val="000000"/>
        </w:rPr>
        <w:t>much</w:t>
      </w:r>
      <w:proofErr w:type="spellEnd"/>
      <w:r>
        <w:rPr>
          <w:color w:val="000000"/>
        </w:rPr>
        <w:t xml:space="preserve"> — </w:t>
      </w:r>
      <w:proofErr w:type="spellStart"/>
      <w:r>
        <w:rPr>
          <w:color w:val="000000"/>
        </w:rPr>
        <w:t>many</w:t>
      </w:r>
      <w:proofErr w:type="spellEnd"/>
      <w:r>
        <w:rPr>
          <w:color w:val="000000"/>
        </w:rPr>
        <w:t xml:space="preserve">, </w:t>
      </w:r>
      <w:proofErr w:type="spellStart"/>
      <w:r>
        <w:rPr>
          <w:color w:val="000000"/>
        </w:rPr>
        <w:t>few</w:t>
      </w:r>
      <w:proofErr w:type="spellEnd"/>
      <w:r>
        <w:rPr>
          <w:color w:val="000000"/>
        </w:rPr>
        <w:t xml:space="preserve"> — </w:t>
      </w:r>
      <w:proofErr w:type="spellStart"/>
      <w:r>
        <w:rPr>
          <w:color w:val="000000"/>
        </w:rPr>
        <w:t>little</w:t>
      </w:r>
      <w:proofErr w:type="spellEnd"/>
      <w:r>
        <w:rPr>
          <w:color w:val="000000"/>
        </w:rPr>
        <w:t xml:space="preserve">, </w:t>
      </w:r>
      <w:proofErr w:type="spellStart"/>
      <w:r>
        <w:rPr>
          <w:color w:val="000000"/>
        </w:rPr>
        <w:t>dictionary</w:t>
      </w:r>
      <w:proofErr w:type="spellEnd"/>
      <w:r>
        <w:rPr>
          <w:color w:val="000000"/>
        </w:rPr>
        <w:t xml:space="preserve"> — </w:t>
      </w:r>
      <w:proofErr w:type="spellStart"/>
      <w:r>
        <w:rPr>
          <w:color w:val="000000"/>
        </w:rPr>
        <w:t>vocabulary</w:t>
      </w:r>
      <w:proofErr w:type="spellEnd"/>
      <w:r>
        <w:rPr>
          <w:color w:val="000000"/>
        </w:rPr>
        <w:t xml:space="preserve">, </w:t>
      </w:r>
      <w:proofErr w:type="spellStart"/>
      <w:r>
        <w:rPr>
          <w:color w:val="000000"/>
        </w:rPr>
        <w:t>maybe</w:t>
      </w:r>
      <w:proofErr w:type="spellEnd"/>
      <w:r>
        <w:rPr>
          <w:color w:val="000000"/>
        </w:rPr>
        <w:t xml:space="preserve"> — </w:t>
      </w:r>
      <w:proofErr w:type="spellStart"/>
      <w:r>
        <w:rPr>
          <w:color w:val="000000"/>
        </w:rPr>
        <w:t>maybe</w:t>
      </w:r>
      <w:proofErr w:type="spellEnd"/>
      <w:r>
        <w:rPr>
          <w:color w:val="000000"/>
        </w:rPr>
        <w:t xml:space="preserve">, </w:t>
      </w:r>
      <w:proofErr w:type="spellStart"/>
      <w:r>
        <w:rPr>
          <w:color w:val="000000"/>
        </w:rPr>
        <w:t>such</w:t>
      </w:r>
      <w:proofErr w:type="spellEnd"/>
      <w:r>
        <w:rPr>
          <w:color w:val="000000"/>
        </w:rPr>
        <w:t xml:space="preserve"> — </w:t>
      </w:r>
      <w:proofErr w:type="spellStart"/>
      <w:r>
        <w:rPr>
          <w:color w:val="000000"/>
        </w:rPr>
        <w:t>so</w:t>
      </w:r>
      <w:proofErr w:type="spellEnd"/>
      <w:r>
        <w:rPr>
          <w:color w:val="000000"/>
        </w:rPr>
        <w:t xml:space="preserve">, </w:t>
      </w:r>
      <w:proofErr w:type="spellStart"/>
      <w:r>
        <w:rPr>
          <w:color w:val="000000"/>
        </w:rPr>
        <w:t>ill</w:t>
      </w:r>
      <w:proofErr w:type="spellEnd"/>
      <w:r>
        <w:rPr>
          <w:color w:val="000000"/>
        </w:rPr>
        <w:t xml:space="preserve"> — </w:t>
      </w:r>
      <w:proofErr w:type="spellStart"/>
      <w:r>
        <w:rPr>
          <w:color w:val="000000"/>
        </w:rPr>
        <w:t>sick</w:t>
      </w:r>
      <w:proofErr w:type="spellEnd"/>
      <w:r>
        <w:rPr>
          <w:color w:val="000000"/>
        </w:rPr>
        <w:t xml:space="preserve">, </w:t>
      </w:r>
      <w:proofErr w:type="spellStart"/>
      <w:r>
        <w:rPr>
          <w:color w:val="000000"/>
        </w:rPr>
        <w:t>etc</w:t>
      </w:r>
      <w:proofErr w:type="spellEnd"/>
      <w:r>
        <w:rPr>
          <w:color w:val="000000"/>
        </w:rPr>
        <w:t>.).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 </w:t>
      </w:r>
      <w:r>
        <w:rPr>
          <w:b/>
          <w:bCs/>
          <w:color w:val="000000"/>
        </w:rPr>
        <w:t>Грамматическая сторона речи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Морфология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Имя существительное:</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исчисляемые и неисчисляемые имена существительные;</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регулярные способы образования множественного числа;</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некоторые</w:t>
      </w:r>
      <w:proofErr w:type="gramEnd"/>
      <w:r w:rsidRPr="00676FD7">
        <w:rPr>
          <w:color w:val="000000"/>
          <w:lang w:val="en-US"/>
        </w:rPr>
        <w:t> </w:t>
      </w:r>
      <w:r>
        <w:rPr>
          <w:color w:val="000000"/>
        </w:rPr>
        <w:t>случаи</w:t>
      </w:r>
      <w:r w:rsidRPr="00676FD7">
        <w:rPr>
          <w:color w:val="000000"/>
          <w:lang w:val="en-US"/>
        </w:rPr>
        <w:t> </w:t>
      </w:r>
      <w:r>
        <w:rPr>
          <w:color w:val="000000"/>
        </w:rPr>
        <w:t>особого</w:t>
      </w:r>
      <w:r w:rsidRPr="00676FD7">
        <w:rPr>
          <w:color w:val="000000"/>
          <w:lang w:val="en-US"/>
        </w:rPr>
        <w:t> </w:t>
      </w:r>
      <w:r>
        <w:rPr>
          <w:color w:val="000000"/>
        </w:rPr>
        <w:t>образования</w:t>
      </w:r>
      <w:r w:rsidRPr="00676FD7">
        <w:rPr>
          <w:color w:val="000000"/>
          <w:lang w:val="en-US"/>
        </w:rPr>
        <w:t> </w:t>
      </w:r>
      <w:r>
        <w:rPr>
          <w:color w:val="000000"/>
        </w:rPr>
        <w:t>множественного</w:t>
      </w:r>
      <w:r w:rsidRPr="00676FD7">
        <w:rPr>
          <w:color w:val="000000"/>
          <w:lang w:val="en-US"/>
        </w:rPr>
        <w:t> </w:t>
      </w:r>
      <w:r>
        <w:rPr>
          <w:color w:val="000000"/>
        </w:rPr>
        <w:t>числа</w:t>
      </w:r>
      <w:r w:rsidRPr="00676FD7">
        <w:rPr>
          <w:color w:val="000000"/>
          <w:lang w:val="en-US"/>
        </w:rPr>
        <w:t xml:space="preserve"> (a deer — deer, a sheep — sheep, a </w:t>
      </w:r>
      <w:proofErr w:type="spellStart"/>
      <w:r w:rsidRPr="00676FD7">
        <w:rPr>
          <w:color w:val="000000"/>
          <w:lang w:val="en-US"/>
        </w:rPr>
        <w:t>raindeer</w:t>
      </w:r>
      <w:proofErr w:type="spellEnd"/>
      <w:r w:rsidRPr="00676FD7">
        <w:rPr>
          <w:color w:val="000000"/>
          <w:lang w:val="en-US"/>
        </w:rPr>
        <w:t xml:space="preserve"> — </w:t>
      </w:r>
      <w:proofErr w:type="spellStart"/>
      <w:r w:rsidRPr="00676FD7">
        <w:rPr>
          <w:color w:val="000000"/>
          <w:lang w:val="en-US"/>
        </w:rPr>
        <w:t>raindeer</w:t>
      </w:r>
      <w:proofErr w:type="spellEnd"/>
      <w:r w:rsidRPr="00676FD7">
        <w:rPr>
          <w:color w:val="000000"/>
          <w:lang w:val="en-US"/>
        </w:rPr>
        <w:t>, a person — persons/people, etc.);</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способы</w:t>
      </w:r>
      <w:proofErr w:type="gramEnd"/>
      <w:r w:rsidRPr="00676FD7">
        <w:rPr>
          <w:color w:val="000000"/>
          <w:lang w:val="en-US"/>
        </w:rPr>
        <w:t> </w:t>
      </w:r>
      <w:r>
        <w:rPr>
          <w:color w:val="000000"/>
        </w:rPr>
        <w:t>выражения</w:t>
      </w:r>
      <w:r w:rsidRPr="00676FD7">
        <w:rPr>
          <w:color w:val="000000"/>
          <w:lang w:val="en-US"/>
        </w:rPr>
        <w:t> </w:t>
      </w:r>
      <w:r>
        <w:rPr>
          <w:color w:val="000000"/>
        </w:rPr>
        <w:t>части</w:t>
      </w:r>
      <w:r w:rsidRPr="00676FD7">
        <w:rPr>
          <w:color w:val="000000"/>
          <w:lang w:val="en-US"/>
        </w:rPr>
        <w:t> </w:t>
      </w:r>
      <w:r>
        <w:rPr>
          <w:color w:val="000000"/>
        </w:rPr>
        <w:t>и</w:t>
      </w:r>
      <w:r w:rsidRPr="00676FD7">
        <w:rPr>
          <w:color w:val="000000"/>
          <w:lang w:val="en-US"/>
        </w:rPr>
        <w:t> </w:t>
      </w:r>
      <w:r>
        <w:rPr>
          <w:color w:val="000000"/>
        </w:rPr>
        <w:t>целого</w:t>
      </w:r>
      <w:r w:rsidRPr="00676FD7">
        <w:rPr>
          <w:color w:val="000000"/>
          <w:lang w:val="en-US"/>
        </w:rPr>
        <w:t> (a piece of cake/paper, music, etc.);</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существительные</w:t>
      </w:r>
      <w:proofErr w:type="gramEnd"/>
      <w:r w:rsidRPr="00676FD7">
        <w:rPr>
          <w:color w:val="000000"/>
          <w:lang w:val="en-US"/>
        </w:rPr>
        <w:t>, </w:t>
      </w:r>
      <w:r>
        <w:rPr>
          <w:color w:val="000000"/>
        </w:rPr>
        <w:t>употребляющиеся</w:t>
      </w:r>
      <w:r w:rsidRPr="00676FD7">
        <w:rPr>
          <w:color w:val="000000"/>
          <w:lang w:val="en-US"/>
        </w:rPr>
        <w:t> </w:t>
      </w:r>
      <w:r>
        <w:rPr>
          <w:color w:val="000000"/>
        </w:rPr>
        <w:t>только</w:t>
      </w:r>
      <w:r w:rsidRPr="00676FD7">
        <w:rPr>
          <w:color w:val="000000"/>
          <w:lang w:val="en-US"/>
        </w:rPr>
        <w:t> </w:t>
      </w:r>
      <w:r>
        <w:rPr>
          <w:color w:val="000000"/>
        </w:rPr>
        <w:t>в</w:t>
      </w:r>
      <w:r w:rsidRPr="00676FD7">
        <w:rPr>
          <w:color w:val="000000"/>
          <w:lang w:val="en-US"/>
        </w:rPr>
        <w:t> </w:t>
      </w:r>
      <w:r>
        <w:rPr>
          <w:color w:val="000000"/>
        </w:rPr>
        <w:t>форме</w:t>
      </w:r>
      <w:r w:rsidRPr="00676FD7">
        <w:rPr>
          <w:color w:val="000000"/>
          <w:lang w:val="en-US"/>
        </w:rPr>
        <w:t> </w:t>
      </w:r>
      <w:r>
        <w:rPr>
          <w:color w:val="000000"/>
        </w:rPr>
        <w:t>множественного</w:t>
      </w:r>
      <w:r w:rsidRPr="00676FD7">
        <w:rPr>
          <w:color w:val="000000"/>
          <w:lang w:val="en-US"/>
        </w:rPr>
        <w:t> </w:t>
      </w:r>
      <w:r>
        <w:rPr>
          <w:color w:val="000000"/>
        </w:rPr>
        <w:t>числа</w:t>
      </w:r>
      <w:r w:rsidRPr="00676FD7">
        <w:rPr>
          <w:color w:val="000000"/>
          <w:lang w:val="en-US"/>
        </w:rPr>
        <w:t xml:space="preserve"> (trousers, shorts, scissors, mittens, </w:t>
      </w:r>
      <w:proofErr w:type="spellStart"/>
      <w:r w:rsidRPr="00676FD7">
        <w:rPr>
          <w:color w:val="000000"/>
          <w:lang w:val="en-US"/>
        </w:rPr>
        <w:t>leggins</w:t>
      </w:r>
      <w:proofErr w:type="spellEnd"/>
      <w:r w:rsidRPr="00676FD7">
        <w:rPr>
          <w:color w:val="000000"/>
          <w:lang w:val="en-US"/>
        </w:rPr>
        <w:t xml:space="preserve"> , a pair of trousers, shorts, scissors, mittens, </w:t>
      </w:r>
      <w:proofErr w:type="spellStart"/>
      <w:r w:rsidRPr="00676FD7">
        <w:rPr>
          <w:color w:val="000000"/>
          <w:lang w:val="en-US"/>
        </w:rPr>
        <w:t>leggins</w:t>
      </w:r>
      <w:proofErr w:type="spellEnd"/>
      <w:r w:rsidRPr="00676FD7">
        <w:rPr>
          <w:color w:val="000000"/>
          <w:lang w:val="en-US"/>
        </w:rPr>
        <w:t>, etc.);</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имена существительные, употребляющиеся только в единственном числе (</w:t>
      </w:r>
      <w:proofErr w:type="spellStart"/>
      <w:r>
        <w:rPr>
          <w:color w:val="000000"/>
        </w:rPr>
        <w:t>money</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news</w:t>
      </w:r>
      <w:proofErr w:type="spellEnd"/>
      <w:r>
        <w:rPr>
          <w:color w:val="000000"/>
        </w:rPr>
        <w:t xml:space="preserve">, </w:t>
      </w:r>
      <w:proofErr w:type="spellStart"/>
      <w:r>
        <w:rPr>
          <w:color w:val="000000"/>
        </w:rPr>
        <w:t>hair</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артикли — единицы языка, употребляющиеся перед именем существительным: </w:t>
      </w:r>
      <w:proofErr w:type="gramStart"/>
      <w:r>
        <w:rPr>
          <w:color w:val="000000"/>
        </w:rPr>
        <w:t>определенный</w:t>
      </w:r>
      <w:proofErr w:type="gramEnd"/>
      <w:r>
        <w:rPr>
          <w:color w:val="000000"/>
        </w:rPr>
        <w:t>, неопределенный и нулевой артикли;</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нулевой</w:t>
      </w:r>
      <w:proofErr w:type="gramEnd"/>
      <w:r w:rsidRPr="00676FD7">
        <w:rPr>
          <w:color w:val="000000"/>
          <w:lang w:val="en-US"/>
        </w:rPr>
        <w:t> </w:t>
      </w:r>
      <w:r>
        <w:rPr>
          <w:color w:val="000000"/>
        </w:rPr>
        <w:t>артикль</w:t>
      </w:r>
      <w:r w:rsidRPr="00676FD7">
        <w:rPr>
          <w:color w:val="000000"/>
          <w:lang w:val="en-US"/>
        </w:rPr>
        <w:t> </w:t>
      </w:r>
      <w:r>
        <w:rPr>
          <w:color w:val="000000"/>
        </w:rPr>
        <w:t>перед</w:t>
      </w:r>
      <w:r w:rsidRPr="00676FD7">
        <w:rPr>
          <w:color w:val="000000"/>
          <w:lang w:val="en-US"/>
        </w:rPr>
        <w:t> </w:t>
      </w:r>
      <w:r>
        <w:rPr>
          <w:color w:val="000000"/>
        </w:rPr>
        <w:t>существительными</w:t>
      </w:r>
      <w:r w:rsidRPr="00676FD7">
        <w:rPr>
          <w:color w:val="000000"/>
          <w:lang w:val="en-US"/>
        </w:rPr>
        <w:t> school, church, hospital, university, college, work, bed</w:t>
      </w:r>
      <w:r>
        <w:rPr>
          <w:color w:val="000000"/>
        </w:rPr>
        <w:t>в</w:t>
      </w:r>
      <w:r w:rsidRPr="00676FD7">
        <w:rPr>
          <w:color w:val="000000"/>
          <w:lang w:val="en-US"/>
        </w:rPr>
        <w:t> </w:t>
      </w:r>
      <w:r>
        <w:rPr>
          <w:color w:val="000000"/>
        </w:rPr>
        <w:t>сочетаниях</w:t>
      </w:r>
      <w:r w:rsidRPr="00676FD7">
        <w:rPr>
          <w:color w:val="000000"/>
          <w:lang w:val="en-US"/>
        </w:rPr>
        <w:t> </w:t>
      </w:r>
      <w:r>
        <w:rPr>
          <w:color w:val="000000"/>
        </w:rPr>
        <w:t>типа</w:t>
      </w:r>
      <w:r w:rsidRPr="00676FD7">
        <w:rPr>
          <w:color w:val="000000"/>
          <w:lang w:val="en-US"/>
        </w:rPr>
        <w:t> to go to school;</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употребление</w:t>
      </w:r>
      <w:proofErr w:type="gramEnd"/>
      <w:r w:rsidRPr="00676FD7">
        <w:rPr>
          <w:color w:val="000000"/>
          <w:lang w:val="en-US"/>
        </w:rPr>
        <w:t> </w:t>
      </w:r>
      <w:r>
        <w:rPr>
          <w:color w:val="000000"/>
        </w:rPr>
        <w:t>определенного</w:t>
      </w:r>
      <w:r w:rsidRPr="00676FD7">
        <w:rPr>
          <w:color w:val="000000"/>
          <w:lang w:val="en-US"/>
        </w:rPr>
        <w:t>/</w:t>
      </w:r>
      <w:r>
        <w:rPr>
          <w:color w:val="000000"/>
        </w:rPr>
        <w:t>нулевого</w:t>
      </w:r>
      <w:r w:rsidRPr="00676FD7">
        <w:rPr>
          <w:color w:val="000000"/>
          <w:lang w:val="en-US"/>
        </w:rPr>
        <w:t> </w:t>
      </w:r>
      <w:r>
        <w:rPr>
          <w:color w:val="000000"/>
        </w:rPr>
        <w:t>артикля</w:t>
      </w:r>
      <w:r w:rsidRPr="00676FD7">
        <w:rPr>
          <w:color w:val="000000"/>
          <w:lang w:val="en-US"/>
        </w:rPr>
        <w:t> </w:t>
      </w:r>
      <w:r>
        <w:rPr>
          <w:color w:val="000000"/>
        </w:rPr>
        <w:t>с</w:t>
      </w:r>
      <w:r w:rsidRPr="00676FD7">
        <w:rPr>
          <w:color w:val="000000"/>
          <w:lang w:val="en-US"/>
        </w:rPr>
        <w:t> </w:t>
      </w:r>
      <w:r>
        <w:rPr>
          <w:color w:val="000000"/>
        </w:rPr>
        <w:t>названиями</w:t>
      </w:r>
      <w:r w:rsidRPr="00676FD7">
        <w:rPr>
          <w:color w:val="000000"/>
          <w:lang w:val="en-US"/>
        </w:rPr>
        <w:t> </w:t>
      </w:r>
      <w:r>
        <w:rPr>
          <w:color w:val="000000"/>
        </w:rPr>
        <w:t>языков</w:t>
      </w:r>
      <w:r w:rsidRPr="00676FD7">
        <w:rPr>
          <w:color w:val="000000"/>
          <w:lang w:val="en-US"/>
        </w:rPr>
        <w:t> (the English/the Russian language, </w:t>
      </w:r>
      <w:r>
        <w:rPr>
          <w:color w:val="000000"/>
        </w:rPr>
        <w:t>но</w:t>
      </w:r>
      <w:r w:rsidRPr="00676FD7">
        <w:rPr>
          <w:color w:val="000000"/>
          <w:lang w:val="en-US"/>
        </w:rPr>
        <w:t> English/Russian);</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употребление</w:t>
      </w:r>
      <w:proofErr w:type="gramEnd"/>
      <w:r w:rsidRPr="00676FD7">
        <w:rPr>
          <w:color w:val="000000"/>
          <w:lang w:val="en-US"/>
        </w:rPr>
        <w:t> </w:t>
      </w:r>
      <w:r>
        <w:rPr>
          <w:color w:val="000000"/>
        </w:rPr>
        <w:t>неопределенного</w:t>
      </w:r>
      <w:r w:rsidRPr="00676FD7">
        <w:rPr>
          <w:color w:val="000000"/>
          <w:lang w:val="en-US"/>
        </w:rPr>
        <w:t>/</w:t>
      </w:r>
      <w:r>
        <w:rPr>
          <w:color w:val="000000"/>
        </w:rPr>
        <w:t>нулевого</w:t>
      </w:r>
      <w:r w:rsidRPr="00676FD7">
        <w:rPr>
          <w:color w:val="000000"/>
          <w:lang w:val="en-US"/>
        </w:rPr>
        <w:t> </w:t>
      </w:r>
      <w:r>
        <w:rPr>
          <w:color w:val="000000"/>
        </w:rPr>
        <w:t>артикля</w:t>
      </w:r>
      <w:r w:rsidRPr="00676FD7">
        <w:rPr>
          <w:color w:val="000000"/>
          <w:lang w:val="en-US"/>
        </w:rPr>
        <w:t> </w:t>
      </w:r>
      <w:r>
        <w:rPr>
          <w:color w:val="000000"/>
        </w:rPr>
        <w:t>в</w:t>
      </w:r>
      <w:r w:rsidRPr="00676FD7">
        <w:rPr>
          <w:color w:val="000000"/>
          <w:lang w:val="en-US"/>
        </w:rPr>
        <w:t> </w:t>
      </w:r>
      <w:r>
        <w:rPr>
          <w:color w:val="000000"/>
        </w:rPr>
        <w:t>сочетаниях</w:t>
      </w:r>
      <w:r w:rsidRPr="00676FD7">
        <w:rPr>
          <w:color w:val="000000"/>
          <w:lang w:val="en-US"/>
        </w:rPr>
        <w:t> such + Noun (such a book, such books, such weather);</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употребление артиклей с именами существительными — названиями наций (</w:t>
      </w:r>
      <w:proofErr w:type="spellStart"/>
      <w:r>
        <w:rPr>
          <w:color w:val="000000"/>
        </w:rPr>
        <w:t>theChinese</w:t>
      </w:r>
      <w:proofErr w:type="spellEnd"/>
      <w:r>
        <w:rPr>
          <w:color w:val="000000"/>
        </w:rPr>
        <w:t xml:space="preserve"> — китайцы; </w:t>
      </w:r>
      <w:proofErr w:type="spellStart"/>
      <w:r>
        <w:rPr>
          <w:color w:val="000000"/>
        </w:rPr>
        <w:t>theFrench</w:t>
      </w:r>
      <w:proofErr w:type="spellEnd"/>
      <w:r>
        <w:rPr>
          <w:color w:val="000000"/>
        </w:rPr>
        <w:t xml:space="preserve"> — французы) и отдельных их представителей;</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использование артиклей с именами существительными в восклицательных предложениях с </w:t>
      </w:r>
      <w:proofErr w:type="spellStart"/>
      <w:r>
        <w:rPr>
          <w:color w:val="000000"/>
        </w:rPr>
        <w:t>what</w:t>
      </w:r>
      <w:proofErr w:type="spellEnd"/>
      <w:r>
        <w:rPr>
          <w:color w:val="000000"/>
        </w:rPr>
        <w:t xml:space="preserve"> (</w:t>
      </w:r>
      <w:proofErr w:type="spellStart"/>
      <w:r>
        <w:rPr>
          <w:color w:val="000000"/>
        </w:rPr>
        <w:t>whataninterestingbook</w:t>
      </w:r>
      <w:proofErr w:type="spellEnd"/>
      <w:r>
        <w:rPr>
          <w:color w:val="000000"/>
        </w:rPr>
        <w:t xml:space="preserve">, </w:t>
      </w:r>
      <w:proofErr w:type="spellStart"/>
      <w:r>
        <w:rPr>
          <w:color w:val="000000"/>
        </w:rPr>
        <w:t>whatinterestingbooks</w:t>
      </w:r>
      <w:proofErr w:type="spellEnd"/>
      <w:r>
        <w:rPr>
          <w:color w:val="000000"/>
        </w:rPr>
        <w:t xml:space="preserve">, </w:t>
      </w:r>
      <w:proofErr w:type="spellStart"/>
      <w:r>
        <w:rPr>
          <w:color w:val="000000"/>
        </w:rPr>
        <w:t>whatnastyweather</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использование артиклей с именами существительными </w:t>
      </w:r>
      <w:proofErr w:type="spellStart"/>
      <w:r>
        <w:rPr>
          <w:color w:val="000000"/>
        </w:rPr>
        <w:t>headache</w:t>
      </w:r>
      <w:proofErr w:type="spellEnd"/>
      <w:r>
        <w:rPr>
          <w:color w:val="000000"/>
        </w:rPr>
        <w:t xml:space="preserve">, </w:t>
      </w:r>
      <w:proofErr w:type="spellStart"/>
      <w:r>
        <w:rPr>
          <w:color w:val="000000"/>
        </w:rPr>
        <w:t>stomachache</w:t>
      </w:r>
      <w:proofErr w:type="spellEnd"/>
      <w:r>
        <w:rPr>
          <w:color w:val="000000"/>
        </w:rPr>
        <w:t xml:space="preserve">, </w:t>
      </w:r>
      <w:proofErr w:type="spellStart"/>
      <w:r>
        <w:rPr>
          <w:color w:val="000000"/>
        </w:rPr>
        <w:t>earache</w:t>
      </w:r>
      <w:proofErr w:type="spellEnd"/>
      <w:r>
        <w:rPr>
          <w:color w:val="000000"/>
        </w:rPr>
        <w:t xml:space="preserve">, </w:t>
      </w:r>
      <w:proofErr w:type="spellStart"/>
      <w:r>
        <w:rPr>
          <w:color w:val="000000"/>
        </w:rPr>
        <w:t>toothache</w:t>
      </w:r>
      <w:proofErr w:type="spellEnd"/>
      <w:r>
        <w:rPr>
          <w:color w:val="000000"/>
        </w:rPr>
        <w:t xml:space="preserve">, </w:t>
      </w:r>
      <w:proofErr w:type="spellStart"/>
      <w:r>
        <w:rPr>
          <w:color w:val="000000"/>
        </w:rPr>
        <w:t>etc</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определенный /нулевой артикль с географическими названиями (</w:t>
      </w:r>
      <w:proofErr w:type="spellStart"/>
      <w:r>
        <w:rPr>
          <w:color w:val="000000"/>
        </w:rPr>
        <w:t>theBalticSea</w:t>
      </w:r>
      <w:proofErr w:type="spellEnd"/>
      <w:r>
        <w:rPr>
          <w:color w:val="000000"/>
        </w:rPr>
        <w:t xml:space="preserve">, </w:t>
      </w:r>
      <w:proofErr w:type="spellStart"/>
      <w:r>
        <w:rPr>
          <w:color w:val="000000"/>
        </w:rPr>
        <w:t>theThames</w:t>
      </w:r>
      <w:proofErr w:type="spellEnd"/>
      <w:r>
        <w:rPr>
          <w:color w:val="000000"/>
        </w:rPr>
        <w:t xml:space="preserve">, </w:t>
      </w:r>
      <w:proofErr w:type="spellStart"/>
      <w:r>
        <w:rPr>
          <w:color w:val="000000"/>
        </w:rPr>
        <w:t>Paris</w:t>
      </w:r>
      <w:proofErr w:type="spellEnd"/>
      <w:r>
        <w:rPr>
          <w:color w:val="000000"/>
        </w:rPr>
        <w:t xml:space="preserve">, </w:t>
      </w:r>
      <w:proofErr w:type="spellStart"/>
      <w:r>
        <w:rPr>
          <w:color w:val="000000"/>
        </w:rPr>
        <w:t>PalaceBridge</w:t>
      </w:r>
      <w:proofErr w:type="spellEnd"/>
      <w:r>
        <w:rPr>
          <w:color w:val="000000"/>
        </w:rPr>
        <w:t xml:space="preserve">, </w:t>
      </w:r>
      <w:proofErr w:type="spellStart"/>
      <w:r>
        <w:rPr>
          <w:color w:val="000000"/>
        </w:rPr>
        <w:t>TrafalgarSquare</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полисемантичные имена существительные (</w:t>
      </w:r>
      <w:proofErr w:type="spellStart"/>
      <w:r>
        <w:rPr>
          <w:color w:val="000000"/>
        </w:rPr>
        <w:t>state</w:t>
      </w:r>
      <w:proofErr w:type="spellEnd"/>
      <w:r>
        <w:rPr>
          <w:color w:val="000000"/>
        </w:rPr>
        <w:t xml:space="preserve"> — 1. штат 2. государство; </w:t>
      </w:r>
      <w:proofErr w:type="spellStart"/>
      <w:r>
        <w:rPr>
          <w:color w:val="000000"/>
        </w:rPr>
        <w:t>free</w:t>
      </w:r>
      <w:proofErr w:type="spellEnd"/>
      <w:r>
        <w:rPr>
          <w:color w:val="000000"/>
        </w:rPr>
        <w:t xml:space="preserve"> — 1. свободный 2. бесплатный);</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имена существительные, обозначающие названия наук с буквой -s на конце (</w:t>
      </w:r>
      <w:proofErr w:type="spellStart"/>
      <w:r>
        <w:rPr>
          <w:color w:val="000000"/>
        </w:rPr>
        <w:t>physics</w:t>
      </w:r>
      <w:proofErr w:type="spellEnd"/>
      <w:r>
        <w:rPr>
          <w:color w:val="000000"/>
        </w:rPr>
        <w:t xml:space="preserve">, </w:t>
      </w:r>
      <w:proofErr w:type="spellStart"/>
      <w:r>
        <w:rPr>
          <w:color w:val="000000"/>
        </w:rPr>
        <w:t>mathematics</w:t>
      </w:r>
      <w:proofErr w:type="spellEnd"/>
      <w:r>
        <w:rPr>
          <w:color w:val="000000"/>
        </w:rPr>
        <w:t xml:space="preserve">, </w:t>
      </w:r>
      <w:proofErr w:type="spellStart"/>
      <w:r>
        <w:rPr>
          <w:color w:val="000000"/>
        </w:rPr>
        <w:t>statistics</w:t>
      </w:r>
      <w:proofErr w:type="spellEnd"/>
      <w:r>
        <w:rPr>
          <w:color w:val="000000"/>
        </w:rPr>
        <w:t>) и их согласование с глаголом.</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Местоимение:</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абсолютная форма притяжательных местоимений (</w:t>
      </w:r>
      <w:proofErr w:type="spellStart"/>
      <w:r>
        <w:rPr>
          <w:color w:val="000000"/>
        </w:rPr>
        <w:t>mine</w:t>
      </w:r>
      <w:proofErr w:type="spellEnd"/>
      <w:r>
        <w:rPr>
          <w:color w:val="000000"/>
        </w:rPr>
        <w:t xml:space="preserve">, </w:t>
      </w:r>
      <w:proofErr w:type="spellStart"/>
      <w:r>
        <w:rPr>
          <w:color w:val="000000"/>
        </w:rPr>
        <w:t>hers</w:t>
      </w:r>
      <w:proofErr w:type="spellEnd"/>
      <w:r>
        <w:rPr>
          <w:color w:val="000000"/>
        </w:rPr>
        <w:t xml:space="preserve">, </w:t>
      </w:r>
      <w:proofErr w:type="spellStart"/>
      <w:r>
        <w:rPr>
          <w:color w:val="000000"/>
        </w:rPr>
        <w:t>ours</w:t>
      </w:r>
      <w:proofErr w:type="spellEnd"/>
      <w:r>
        <w:rPr>
          <w:color w:val="000000"/>
        </w:rPr>
        <w:t xml:space="preserve">, </w:t>
      </w:r>
      <w:proofErr w:type="spellStart"/>
      <w:r>
        <w:rPr>
          <w:color w:val="000000"/>
        </w:rPr>
        <w:t>etc</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возвратные местоимения (</w:t>
      </w:r>
      <w:proofErr w:type="spellStart"/>
      <w:r>
        <w:rPr>
          <w:color w:val="000000"/>
        </w:rPr>
        <w:t>myself</w:t>
      </w:r>
      <w:proofErr w:type="spellEnd"/>
      <w:r>
        <w:rPr>
          <w:color w:val="000000"/>
        </w:rPr>
        <w:t xml:space="preserve">, </w:t>
      </w:r>
      <w:proofErr w:type="spellStart"/>
      <w:r>
        <w:rPr>
          <w:color w:val="000000"/>
        </w:rPr>
        <w:t>himself</w:t>
      </w:r>
      <w:proofErr w:type="spellEnd"/>
      <w:r>
        <w:rPr>
          <w:color w:val="000000"/>
        </w:rPr>
        <w:t xml:space="preserve">, </w:t>
      </w:r>
      <w:proofErr w:type="spellStart"/>
      <w:r>
        <w:rPr>
          <w:color w:val="000000"/>
        </w:rPr>
        <w:t>ourselves</w:t>
      </w:r>
      <w:proofErr w:type="spellEnd"/>
      <w:r>
        <w:rPr>
          <w:color w:val="000000"/>
        </w:rPr>
        <w:t xml:space="preserve">, </w:t>
      </w:r>
      <w:proofErr w:type="spellStart"/>
      <w:proofErr w:type="gramStart"/>
      <w:r>
        <w:rPr>
          <w:color w:val="000000"/>
        </w:rPr>
        <w:t>е</w:t>
      </w:r>
      <w:proofErr w:type="gramEnd"/>
      <w:r>
        <w:rPr>
          <w:color w:val="000000"/>
        </w:rPr>
        <w:t>tc</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отрицательное местоимение и его эквиваленты </w:t>
      </w:r>
      <w:proofErr w:type="spellStart"/>
      <w:r>
        <w:rPr>
          <w:color w:val="000000"/>
        </w:rPr>
        <w:t>not</w:t>
      </w:r>
      <w:proofErr w:type="spellEnd"/>
      <w:r>
        <w:rPr>
          <w:color w:val="000000"/>
        </w:rPr>
        <w:t xml:space="preserve"> </w:t>
      </w:r>
      <w:proofErr w:type="spellStart"/>
      <w:r>
        <w:rPr>
          <w:color w:val="000000"/>
        </w:rPr>
        <w:t>a</w:t>
      </w:r>
      <w:proofErr w:type="spellEnd"/>
      <w:r>
        <w:rPr>
          <w:color w:val="000000"/>
        </w:rPr>
        <w:t xml:space="preserve">, </w:t>
      </w:r>
      <w:proofErr w:type="spellStart"/>
      <w:r>
        <w:rPr>
          <w:color w:val="000000"/>
        </w:rPr>
        <w:t>notany</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местоимения </w:t>
      </w:r>
      <w:proofErr w:type="spellStart"/>
      <w:r>
        <w:rPr>
          <w:color w:val="000000"/>
        </w:rPr>
        <w:t>any</w:t>
      </w:r>
      <w:proofErr w:type="spellEnd"/>
      <w:r>
        <w:rPr>
          <w:color w:val="000000"/>
        </w:rPr>
        <w:t>, </w:t>
      </w:r>
      <w:proofErr w:type="spellStart"/>
      <w:r>
        <w:rPr>
          <w:color w:val="000000"/>
        </w:rPr>
        <w:t>anybody</w:t>
      </w:r>
      <w:proofErr w:type="spellEnd"/>
      <w:r>
        <w:rPr>
          <w:color w:val="000000"/>
        </w:rPr>
        <w:t> в значении «любой, всякий»;</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неопределенные</w:t>
      </w:r>
      <w:proofErr w:type="gramEnd"/>
      <w:r w:rsidRPr="00676FD7">
        <w:rPr>
          <w:color w:val="000000"/>
          <w:lang w:val="en-US"/>
        </w:rPr>
        <w:t> </w:t>
      </w:r>
      <w:r>
        <w:rPr>
          <w:color w:val="000000"/>
        </w:rPr>
        <w:t>местоимения</w:t>
      </w:r>
      <w:r w:rsidRPr="00676FD7">
        <w:rPr>
          <w:color w:val="000000"/>
          <w:lang w:val="en-US"/>
        </w:rPr>
        <w:t> something, someone, somebody, everyone, everybody, none, nobody, anything, anybody, everything, nothing;</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неопределенные</w:t>
      </w:r>
      <w:proofErr w:type="gramEnd"/>
      <w:r w:rsidRPr="00676FD7">
        <w:rPr>
          <w:color w:val="000000"/>
          <w:lang w:val="en-US"/>
        </w:rPr>
        <w:t> </w:t>
      </w:r>
      <w:r>
        <w:rPr>
          <w:color w:val="000000"/>
        </w:rPr>
        <w:t>местоимения</w:t>
      </w:r>
      <w:r w:rsidRPr="00676FD7">
        <w:rPr>
          <w:color w:val="000000"/>
          <w:lang w:val="en-US"/>
        </w:rPr>
        <w:t> some, any, few, a few, little, a little;</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lastRenderedPageBreak/>
        <w:t>• </w:t>
      </w:r>
      <w:r>
        <w:rPr>
          <w:color w:val="000000"/>
        </w:rPr>
        <w:t>относительные</w:t>
      </w:r>
      <w:r w:rsidRPr="00676FD7">
        <w:rPr>
          <w:color w:val="000000"/>
          <w:lang w:val="en-US"/>
        </w:rPr>
        <w:t> </w:t>
      </w:r>
      <w:r>
        <w:rPr>
          <w:color w:val="000000"/>
        </w:rPr>
        <w:t>местоимения</w:t>
      </w:r>
      <w:r w:rsidRPr="00676FD7">
        <w:rPr>
          <w:color w:val="000000"/>
          <w:lang w:val="en-US"/>
        </w:rPr>
        <w:t> who (whom) </w:t>
      </w:r>
      <w:r>
        <w:rPr>
          <w:color w:val="000000"/>
        </w:rPr>
        <w:t>и</w:t>
      </w:r>
      <w:r w:rsidRPr="00676FD7">
        <w:rPr>
          <w:color w:val="000000"/>
          <w:lang w:val="en-US"/>
        </w:rPr>
        <w:t> whose, which, that </w:t>
      </w:r>
      <w:r>
        <w:rPr>
          <w:color w:val="000000"/>
        </w:rPr>
        <w:t>для</w:t>
      </w:r>
      <w:r w:rsidRPr="00676FD7">
        <w:rPr>
          <w:color w:val="000000"/>
          <w:lang w:val="en-US"/>
        </w:rPr>
        <w:t> </w:t>
      </w:r>
      <w:r>
        <w:rPr>
          <w:color w:val="000000"/>
        </w:rPr>
        <w:t>соединения</w:t>
      </w:r>
      <w:r w:rsidRPr="00676FD7">
        <w:rPr>
          <w:color w:val="000000"/>
          <w:lang w:val="en-US"/>
        </w:rPr>
        <w:t> </w:t>
      </w:r>
      <w:r>
        <w:rPr>
          <w:color w:val="000000"/>
        </w:rPr>
        <w:t>главных</w:t>
      </w:r>
      <w:r w:rsidRPr="00676FD7">
        <w:rPr>
          <w:color w:val="000000"/>
          <w:lang w:val="en-US"/>
        </w:rPr>
        <w:t> </w:t>
      </w:r>
      <w:proofErr w:type="spellStart"/>
      <w:r>
        <w:rPr>
          <w:color w:val="000000"/>
        </w:rPr>
        <w:t>ипридаточных</w:t>
      </w:r>
      <w:proofErr w:type="spellEnd"/>
      <w:r w:rsidRPr="00676FD7">
        <w:rPr>
          <w:color w:val="000000"/>
          <w:lang w:val="en-US"/>
        </w:rPr>
        <w:t> </w:t>
      </w:r>
      <w:r>
        <w:rPr>
          <w:color w:val="000000"/>
        </w:rPr>
        <w:t>предложений</w:t>
      </w:r>
      <w:r w:rsidRPr="00676FD7">
        <w:rPr>
          <w:color w:val="000000"/>
          <w:lang w:val="en-US"/>
        </w:rPr>
        <w:t> (the book that/which you wanted to read, the man who is waiting for you, the lady whom you know, the cottage whose name is Sunny Beach).</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Pr>
          <w:color w:val="000000"/>
        </w:rPr>
        <w:t>Имяприлагательное</w:t>
      </w:r>
      <w:r w:rsidRPr="00676FD7">
        <w:rPr>
          <w:color w:val="000000"/>
          <w:lang w:val="en-US"/>
        </w:rPr>
        <w:t>:</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сравнение</w:t>
      </w:r>
      <w:proofErr w:type="gramEnd"/>
      <w:r w:rsidRPr="00676FD7">
        <w:rPr>
          <w:color w:val="000000"/>
          <w:lang w:val="en-US"/>
        </w:rPr>
        <w:t> </w:t>
      </w:r>
      <w:r>
        <w:rPr>
          <w:color w:val="000000"/>
        </w:rPr>
        <w:t>прилагательных</w:t>
      </w:r>
      <w:r w:rsidRPr="00676FD7">
        <w:rPr>
          <w:color w:val="000000"/>
          <w:lang w:val="en-US"/>
        </w:rPr>
        <w:t> </w:t>
      </w:r>
      <w:r>
        <w:rPr>
          <w:color w:val="000000"/>
        </w:rPr>
        <w:t>в</w:t>
      </w:r>
      <w:r w:rsidRPr="00676FD7">
        <w:rPr>
          <w:color w:val="000000"/>
          <w:lang w:val="en-US"/>
        </w:rPr>
        <w:t> </w:t>
      </w:r>
      <w:r>
        <w:rPr>
          <w:color w:val="000000"/>
        </w:rPr>
        <w:t>структурах</w:t>
      </w:r>
      <w:r w:rsidRPr="00676FD7">
        <w:rPr>
          <w:color w:val="000000"/>
          <w:lang w:val="en-US"/>
        </w:rPr>
        <w:t> as ... as, not so ... as, not as ... as, more than ...;</w:t>
      </w:r>
    </w:p>
    <w:p w:rsidR="00676FD7" w:rsidRPr="005D2902"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именаприлагательные</w:t>
      </w:r>
      <w:proofErr w:type="gramEnd"/>
      <w:r w:rsidRPr="00676FD7">
        <w:rPr>
          <w:color w:val="000000"/>
          <w:lang w:val="en-US"/>
        </w:rPr>
        <w:t xml:space="preserve">, </w:t>
      </w:r>
      <w:r>
        <w:rPr>
          <w:color w:val="000000"/>
        </w:rPr>
        <w:t>используемыесопределеннымипредлогами</w:t>
      </w:r>
      <w:r w:rsidRPr="00676FD7">
        <w:rPr>
          <w:color w:val="000000"/>
          <w:lang w:val="en-US"/>
        </w:rPr>
        <w:t xml:space="preserve"> afraid of, fond of, proud of, sure of, tired of. </w:t>
      </w:r>
      <w:r>
        <w:rPr>
          <w:color w:val="000000"/>
        </w:rPr>
        <w:t>Имя</w:t>
      </w:r>
      <w:r w:rsidRPr="005D2902">
        <w:rPr>
          <w:color w:val="000000"/>
          <w:lang w:val="en-US"/>
        </w:rPr>
        <w:t xml:space="preserve"> </w:t>
      </w:r>
      <w:r>
        <w:rPr>
          <w:color w:val="000000"/>
        </w:rPr>
        <w:t>числительное</w:t>
      </w:r>
      <w:r w:rsidRPr="005D2902">
        <w:rPr>
          <w:color w:val="000000"/>
          <w:lang w:val="en-US"/>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количественные числительные от 1 до 100;</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порядковые числительные от 1 до 100 (включая супплетивные формы </w:t>
      </w:r>
      <w:proofErr w:type="spellStart"/>
      <w:r>
        <w:rPr>
          <w:color w:val="000000"/>
        </w:rPr>
        <w:t>first</w:t>
      </w:r>
      <w:proofErr w:type="spellEnd"/>
      <w:r>
        <w:rPr>
          <w:color w:val="000000"/>
        </w:rPr>
        <w:t xml:space="preserve">, </w:t>
      </w:r>
      <w:proofErr w:type="spellStart"/>
      <w:r>
        <w:rPr>
          <w:color w:val="000000"/>
        </w:rPr>
        <w:t>second</w:t>
      </w:r>
      <w:proofErr w:type="spellEnd"/>
      <w:r>
        <w:rPr>
          <w:color w:val="000000"/>
        </w:rPr>
        <w:t xml:space="preserve">, </w:t>
      </w:r>
      <w:proofErr w:type="spellStart"/>
      <w:r>
        <w:rPr>
          <w:color w:val="000000"/>
        </w:rPr>
        <w:t>third</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количественные числительные для обозначения порядка следования и нумерации объектов/субъектов (</w:t>
      </w:r>
      <w:proofErr w:type="spellStart"/>
      <w:r>
        <w:rPr>
          <w:color w:val="000000"/>
        </w:rPr>
        <w:t>room</w:t>
      </w:r>
      <w:proofErr w:type="spellEnd"/>
      <w:r>
        <w:rPr>
          <w:color w:val="000000"/>
        </w:rPr>
        <w:t xml:space="preserve"> 4);</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числительные</w:t>
      </w:r>
      <w:proofErr w:type="gramEnd"/>
      <w:r w:rsidRPr="00676FD7">
        <w:rPr>
          <w:color w:val="000000"/>
          <w:lang w:val="en-US"/>
        </w:rPr>
        <w:t> hundred, thousand, million; </w:t>
      </w:r>
      <w:r>
        <w:rPr>
          <w:color w:val="000000"/>
        </w:rPr>
        <w:t>использование</w:t>
      </w:r>
      <w:r w:rsidRPr="00676FD7">
        <w:rPr>
          <w:color w:val="000000"/>
          <w:lang w:val="en-US"/>
        </w:rPr>
        <w:t> </w:t>
      </w:r>
      <w:r>
        <w:rPr>
          <w:color w:val="000000"/>
        </w:rPr>
        <w:t>этих</w:t>
      </w:r>
      <w:r w:rsidRPr="00676FD7">
        <w:rPr>
          <w:color w:val="000000"/>
          <w:lang w:val="en-US"/>
        </w:rPr>
        <w:t> </w:t>
      </w:r>
      <w:r>
        <w:rPr>
          <w:color w:val="000000"/>
        </w:rPr>
        <w:t>слов</w:t>
      </w:r>
      <w:r w:rsidRPr="00676FD7">
        <w:rPr>
          <w:color w:val="000000"/>
          <w:lang w:val="en-US"/>
        </w:rPr>
        <w:t> </w:t>
      </w:r>
      <w:r>
        <w:rPr>
          <w:color w:val="000000"/>
        </w:rPr>
        <w:t>в</w:t>
      </w:r>
      <w:r w:rsidRPr="00676FD7">
        <w:rPr>
          <w:color w:val="000000"/>
          <w:lang w:val="en-US"/>
        </w:rPr>
        <w:t> </w:t>
      </w:r>
      <w:r>
        <w:rPr>
          <w:color w:val="000000"/>
        </w:rPr>
        <w:t>сочетаниях</w:t>
      </w:r>
      <w:r w:rsidRPr="00676FD7">
        <w:rPr>
          <w:color w:val="000000"/>
          <w:lang w:val="en-US"/>
        </w:rPr>
        <w:t> </w:t>
      </w:r>
      <w:r>
        <w:rPr>
          <w:color w:val="000000"/>
        </w:rPr>
        <w:t>типа</w:t>
      </w:r>
      <w:r w:rsidRPr="00676FD7">
        <w:rPr>
          <w:color w:val="000000"/>
          <w:lang w:val="en-US"/>
        </w:rPr>
        <w:t> hundreds of cities — two hundred cities, thousands of people, etc.</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Pr>
          <w:color w:val="000000"/>
        </w:rPr>
        <w:t>Наречие</w:t>
      </w:r>
      <w:r w:rsidRPr="00676FD7">
        <w:rPr>
          <w:color w:val="000000"/>
          <w:lang w:val="en-US"/>
        </w:rPr>
        <w:t>:</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наречия</w:t>
      </w:r>
      <w:proofErr w:type="gramEnd"/>
      <w:r w:rsidRPr="00676FD7">
        <w:rPr>
          <w:color w:val="000000"/>
          <w:lang w:val="en-US"/>
        </w:rPr>
        <w:t> </w:t>
      </w:r>
      <w:r>
        <w:rPr>
          <w:color w:val="000000"/>
        </w:rPr>
        <w:t>времени</w:t>
      </w:r>
      <w:r w:rsidRPr="00676FD7">
        <w:rPr>
          <w:color w:val="000000"/>
          <w:lang w:val="en-US"/>
        </w:rPr>
        <w:t> just, already, never, ever, yet, before, lately </w:t>
      </w:r>
      <w:r>
        <w:rPr>
          <w:color w:val="000000"/>
        </w:rPr>
        <w:t>и</w:t>
      </w:r>
      <w:r w:rsidRPr="00676FD7">
        <w:rPr>
          <w:color w:val="000000"/>
          <w:lang w:val="en-US"/>
        </w:rPr>
        <w:t> </w:t>
      </w:r>
      <w:r>
        <w:rPr>
          <w:color w:val="000000"/>
        </w:rPr>
        <w:t>их</w:t>
      </w:r>
      <w:r w:rsidRPr="00676FD7">
        <w:rPr>
          <w:color w:val="000000"/>
          <w:lang w:val="en-US"/>
        </w:rPr>
        <w:t> </w:t>
      </w:r>
      <w:r>
        <w:rPr>
          <w:color w:val="000000"/>
        </w:rPr>
        <w:t>место</w:t>
      </w:r>
      <w:r w:rsidRPr="00676FD7">
        <w:rPr>
          <w:color w:val="000000"/>
          <w:lang w:val="en-US"/>
        </w:rPr>
        <w:t> </w:t>
      </w:r>
      <w:r>
        <w:rPr>
          <w:color w:val="000000"/>
        </w:rPr>
        <w:t>в</w:t>
      </w:r>
      <w:r w:rsidRPr="00676FD7">
        <w:rPr>
          <w:color w:val="000000"/>
          <w:lang w:val="en-US"/>
        </w:rPr>
        <w:t> </w:t>
      </w:r>
      <w:r>
        <w:rPr>
          <w:color w:val="000000"/>
        </w:rPr>
        <w:t>предложении</w:t>
      </w:r>
      <w:r w:rsidRPr="00676FD7">
        <w:rPr>
          <w:color w:val="000000"/>
          <w:lang w:val="en-US"/>
        </w:rPr>
        <w:t>;</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наречие</w:t>
      </w:r>
      <w:proofErr w:type="gramEnd"/>
      <w:r w:rsidRPr="00676FD7">
        <w:rPr>
          <w:color w:val="000000"/>
          <w:lang w:val="en-US"/>
        </w:rPr>
        <w:t> enough </w:t>
      </w:r>
      <w:r>
        <w:rPr>
          <w:color w:val="000000"/>
        </w:rPr>
        <w:t>с</w:t>
      </w:r>
      <w:r w:rsidRPr="00676FD7">
        <w:rPr>
          <w:color w:val="000000"/>
          <w:lang w:val="en-US"/>
        </w:rPr>
        <w:t> </w:t>
      </w:r>
      <w:r>
        <w:rPr>
          <w:color w:val="000000"/>
        </w:rPr>
        <w:t>глаголами</w:t>
      </w:r>
      <w:r w:rsidRPr="00676FD7">
        <w:rPr>
          <w:color w:val="000000"/>
          <w:lang w:val="en-US"/>
        </w:rPr>
        <w:t>, </w:t>
      </w:r>
      <w:r>
        <w:rPr>
          <w:color w:val="000000"/>
        </w:rPr>
        <w:t>прилагательными</w:t>
      </w:r>
      <w:r w:rsidRPr="00676FD7">
        <w:rPr>
          <w:color w:val="000000"/>
          <w:lang w:val="en-US"/>
        </w:rPr>
        <w:t> </w:t>
      </w:r>
      <w:r>
        <w:rPr>
          <w:color w:val="000000"/>
        </w:rPr>
        <w:t>и</w:t>
      </w:r>
      <w:r w:rsidRPr="00676FD7">
        <w:rPr>
          <w:color w:val="000000"/>
          <w:lang w:val="en-US"/>
        </w:rPr>
        <w:t> </w:t>
      </w:r>
      <w:r>
        <w:rPr>
          <w:color w:val="000000"/>
        </w:rPr>
        <w:t>иными</w:t>
      </w:r>
      <w:r w:rsidRPr="00676FD7">
        <w:rPr>
          <w:color w:val="000000"/>
          <w:lang w:val="en-US"/>
        </w:rPr>
        <w:t> </w:t>
      </w:r>
      <w:r>
        <w:rPr>
          <w:color w:val="000000"/>
        </w:rPr>
        <w:t>наречиями</w:t>
      </w:r>
      <w:r w:rsidRPr="00676FD7">
        <w:rPr>
          <w:color w:val="000000"/>
          <w:lang w:val="en-US"/>
        </w:rPr>
        <w:t> (not to practice enough, long enough, quickly enough);</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наречие</w:t>
      </w:r>
      <w:proofErr w:type="gramEnd"/>
      <w:r w:rsidRPr="00676FD7">
        <w:rPr>
          <w:color w:val="000000"/>
          <w:lang w:val="en-US"/>
        </w:rPr>
        <w:t> too </w:t>
      </w:r>
      <w:r>
        <w:rPr>
          <w:color w:val="000000"/>
        </w:rPr>
        <w:t>с</w:t>
      </w:r>
      <w:r w:rsidRPr="00676FD7">
        <w:rPr>
          <w:color w:val="000000"/>
          <w:lang w:val="en-US"/>
        </w:rPr>
        <w:t> </w:t>
      </w:r>
      <w:r>
        <w:rPr>
          <w:color w:val="000000"/>
        </w:rPr>
        <w:t>прилагательными</w:t>
      </w:r>
      <w:r w:rsidRPr="00676FD7">
        <w:rPr>
          <w:color w:val="000000"/>
          <w:lang w:val="en-US"/>
        </w:rPr>
        <w:t> (too cold, too late, too early, etc.);</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наречия </w:t>
      </w:r>
      <w:proofErr w:type="spellStart"/>
      <w:r>
        <w:rPr>
          <w:color w:val="000000"/>
        </w:rPr>
        <w:t>hard</w:t>
      </w:r>
      <w:proofErr w:type="spellEnd"/>
      <w:r>
        <w:rPr>
          <w:color w:val="000000"/>
        </w:rPr>
        <w:t xml:space="preserve"> и </w:t>
      </w:r>
      <w:proofErr w:type="spellStart"/>
      <w:r>
        <w:rPr>
          <w:color w:val="000000"/>
        </w:rPr>
        <w:t>hardly</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наречия </w:t>
      </w:r>
      <w:proofErr w:type="spellStart"/>
      <w:r>
        <w:rPr>
          <w:color w:val="000000"/>
        </w:rPr>
        <w:t>also</w:t>
      </w:r>
      <w:proofErr w:type="spellEnd"/>
      <w:r>
        <w:rPr>
          <w:color w:val="000000"/>
        </w:rPr>
        <w:t xml:space="preserve">, </w:t>
      </w:r>
      <w:proofErr w:type="spellStart"/>
      <w:r>
        <w:rPr>
          <w:color w:val="000000"/>
        </w:rPr>
        <w:t>too</w:t>
      </w:r>
      <w:proofErr w:type="spellEnd"/>
      <w:r>
        <w:rPr>
          <w:color w:val="000000"/>
        </w:rPr>
        <w:t xml:space="preserve">, </w:t>
      </w:r>
      <w:proofErr w:type="spellStart"/>
      <w:r>
        <w:rPr>
          <w:color w:val="000000"/>
        </w:rPr>
        <w:t>either</w:t>
      </w:r>
      <w:proofErr w:type="spellEnd"/>
      <w:r>
        <w:rPr>
          <w:color w:val="000000"/>
        </w:rPr>
        <w:t xml:space="preserve">, </w:t>
      </w:r>
      <w:proofErr w:type="spellStart"/>
      <w:r>
        <w:rPr>
          <w:color w:val="000000"/>
        </w:rPr>
        <w:t>aswell</w:t>
      </w:r>
      <w:proofErr w:type="spellEnd"/>
      <w:r>
        <w:rPr>
          <w:color w:val="000000"/>
        </w:rPr>
        <w:t xml:space="preserve"> и их место в </w:t>
      </w:r>
      <w:proofErr w:type="spellStart"/>
      <w:proofErr w:type="gramStart"/>
      <w:r>
        <w:rPr>
          <w:color w:val="000000"/>
        </w:rPr>
        <w:t>предложе-нии</w:t>
      </w:r>
      <w:proofErr w:type="spellEnd"/>
      <w:proofErr w:type="gram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наречие </w:t>
      </w:r>
      <w:proofErr w:type="spellStart"/>
      <w:r>
        <w:rPr>
          <w:color w:val="000000"/>
        </w:rPr>
        <w:t>so</w:t>
      </w:r>
      <w:proofErr w:type="spellEnd"/>
      <w:r>
        <w:rPr>
          <w:color w:val="000000"/>
        </w:rPr>
        <w:t xml:space="preserve"> для усиления прилагательного или наречия (</w:t>
      </w:r>
      <w:proofErr w:type="spellStart"/>
      <w:r>
        <w:rPr>
          <w:color w:val="000000"/>
        </w:rPr>
        <w:t>solate</w:t>
      </w:r>
      <w:proofErr w:type="spellEnd"/>
      <w:r>
        <w:rPr>
          <w:color w:val="000000"/>
        </w:rPr>
        <w:t xml:space="preserve">, </w:t>
      </w:r>
      <w:proofErr w:type="spellStart"/>
      <w:r>
        <w:rPr>
          <w:color w:val="000000"/>
        </w:rPr>
        <w:t>soquickly</w:t>
      </w:r>
      <w:proofErr w:type="spellEnd"/>
      <w:r>
        <w:rPr>
          <w:color w:val="000000"/>
        </w:rPr>
        <w:t>);</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наречия</w:t>
      </w:r>
      <w:proofErr w:type="gramEnd"/>
      <w:r w:rsidRPr="00676FD7">
        <w:rPr>
          <w:color w:val="000000"/>
          <w:lang w:val="en-US"/>
        </w:rPr>
        <w:t xml:space="preserve"> fairly — rather — quite.</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Pr>
          <w:color w:val="000000"/>
        </w:rPr>
        <w:t>Глагол</w:t>
      </w:r>
      <w:r w:rsidRPr="00676FD7">
        <w:rPr>
          <w:color w:val="000000"/>
          <w:lang w:val="en-US"/>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формы неправильных глаголов в </w:t>
      </w:r>
      <w:proofErr w:type="spellStart"/>
      <w:r>
        <w:rPr>
          <w:color w:val="000000"/>
        </w:rPr>
        <w:t>pastsimple</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временные формы </w:t>
      </w:r>
      <w:proofErr w:type="spellStart"/>
      <w:r>
        <w:rPr>
          <w:color w:val="000000"/>
        </w:rPr>
        <w:t>pastprogressive</w:t>
      </w:r>
      <w:proofErr w:type="spellEnd"/>
      <w:r>
        <w:rPr>
          <w:color w:val="000000"/>
        </w:rPr>
        <w:t xml:space="preserve"> (утвердительные, отрицательные и вопросительные предложения);</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глаголы</w:t>
      </w:r>
      <w:proofErr w:type="gramEnd"/>
      <w:r w:rsidRPr="00676FD7">
        <w:rPr>
          <w:color w:val="000000"/>
          <w:lang w:val="en-US"/>
        </w:rPr>
        <w:t>, </w:t>
      </w:r>
      <w:r>
        <w:rPr>
          <w:color w:val="000000"/>
        </w:rPr>
        <w:t>обычно</w:t>
      </w:r>
      <w:r w:rsidRPr="00676FD7">
        <w:rPr>
          <w:color w:val="000000"/>
          <w:lang w:val="en-US"/>
        </w:rPr>
        <w:t> </w:t>
      </w:r>
      <w:r>
        <w:rPr>
          <w:color w:val="000000"/>
        </w:rPr>
        <w:t>не</w:t>
      </w:r>
      <w:r w:rsidRPr="00676FD7">
        <w:rPr>
          <w:color w:val="000000"/>
          <w:lang w:val="en-US"/>
        </w:rPr>
        <w:t> </w:t>
      </w:r>
      <w:r>
        <w:rPr>
          <w:color w:val="000000"/>
        </w:rPr>
        <w:t>используемые</w:t>
      </w:r>
      <w:r w:rsidRPr="00676FD7">
        <w:rPr>
          <w:color w:val="000000"/>
          <w:lang w:val="en-US"/>
        </w:rPr>
        <w:t> </w:t>
      </w:r>
      <w:r>
        <w:rPr>
          <w:color w:val="000000"/>
        </w:rPr>
        <w:t>в</w:t>
      </w:r>
      <w:r w:rsidRPr="00676FD7">
        <w:rPr>
          <w:color w:val="000000"/>
          <w:lang w:val="en-US"/>
        </w:rPr>
        <w:t> present </w:t>
      </w:r>
      <w:r>
        <w:rPr>
          <w:color w:val="000000"/>
        </w:rPr>
        <w:t>и</w:t>
      </w:r>
      <w:r w:rsidRPr="00676FD7">
        <w:rPr>
          <w:color w:val="000000"/>
          <w:lang w:val="en-US"/>
        </w:rPr>
        <w:t> past progressive (to love, to know, to have, to own, to understand, etc.)</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временные</w:t>
      </w:r>
      <w:proofErr w:type="gramEnd"/>
      <w:r w:rsidRPr="00676FD7">
        <w:rPr>
          <w:color w:val="000000"/>
          <w:lang w:val="en-US"/>
        </w:rPr>
        <w:t> </w:t>
      </w:r>
      <w:r>
        <w:rPr>
          <w:color w:val="000000"/>
        </w:rPr>
        <w:t>формы</w:t>
      </w:r>
      <w:r w:rsidRPr="00676FD7">
        <w:rPr>
          <w:color w:val="000000"/>
          <w:lang w:val="en-US"/>
        </w:rPr>
        <w:t xml:space="preserve"> present perfect (durative and </w:t>
      </w:r>
      <w:proofErr w:type="spellStart"/>
      <w:r w:rsidRPr="00676FD7">
        <w:rPr>
          <w:color w:val="000000"/>
          <w:lang w:val="en-US"/>
        </w:rPr>
        <w:t>resultative</w:t>
      </w:r>
      <w:proofErr w:type="spellEnd"/>
      <w:r w:rsidRPr="00676FD7">
        <w:rPr>
          <w:color w:val="000000"/>
          <w:lang w:val="en-US"/>
        </w:rPr>
        <w:t>), present perfect progressive;</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времена</w:t>
      </w:r>
      <w:proofErr w:type="gramEnd"/>
      <w:r w:rsidRPr="00676FD7">
        <w:rPr>
          <w:color w:val="000000"/>
          <w:lang w:val="en-US"/>
        </w:rPr>
        <w:t> present perfect/past simple = past simple/past progressive, present perfect/present perfect progressive </w:t>
      </w:r>
      <w:r>
        <w:rPr>
          <w:color w:val="000000"/>
        </w:rPr>
        <w:t>в</w:t>
      </w:r>
      <w:r w:rsidRPr="00676FD7">
        <w:rPr>
          <w:color w:val="000000"/>
          <w:lang w:val="en-US"/>
        </w:rPr>
        <w:t> </w:t>
      </w:r>
      <w:r>
        <w:rPr>
          <w:color w:val="000000"/>
        </w:rPr>
        <w:t>оппозиции</w:t>
      </w:r>
      <w:r w:rsidRPr="00676FD7">
        <w:rPr>
          <w:color w:val="000000"/>
          <w:lang w:val="en-US"/>
        </w:rPr>
        <w:t> </w:t>
      </w:r>
      <w:r>
        <w:rPr>
          <w:color w:val="000000"/>
        </w:rPr>
        <w:t>друг</w:t>
      </w:r>
      <w:r w:rsidRPr="00676FD7">
        <w:rPr>
          <w:color w:val="000000"/>
          <w:lang w:val="en-US"/>
        </w:rPr>
        <w:t> </w:t>
      </w:r>
      <w:r>
        <w:rPr>
          <w:color w:val="000000"/>
        </w:rPr>
        <w:t>к</w:t>
      </w:r>
      <w:r w:rsidRPr="00676FD7">
        <w:rPr>
          <w:color w:val="000000"/>
          <w:lang w:val="en-US"/>
        </w:rPr>
        <w:t> </w:t>
      </w:r>
      <w:r>
        <w:rPr>
          <w:color w:val="000000"/>
        </w:rPr>
        <w:t>другу</w:t>
      </w:r>
      <w:r w:rsidRPr="00676FD7">
        <w:rPr>
          <w:color w:val="000000"/>
          <w:lang w:val="en-US"/>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инфинитив в функции определения (</w:t>
      </w:r>
      <w:proofErr w:type="spellStart"/>
      <w:r>
        <w:rPr>
          <w:color w:val="000000"/>
        </w:rPr>
        <w:t>easily</w:t>
      </w:r>
      <w:proofErr w:type="spellEnd"/>
      <w:r>
        <w:rPr>
          <w:color w:val="000000"/>
        </w:rPr>
        <w:t> </w:t>
      </w:r>
      <w:proofErr w:type="spellStart"/>
      <w:r>
        <w:rPr>
          <w:color w:val="000000"/>
        </w:rPr>
        <w:t>to</w:t>
      </w:r>
      <w:proofErr w:type="spellEnd"/>
      <w:r>
        <w:rPr>
          <w:color w:val="000000"/>
        </w:rPr>
        <w:t> </w:t>
      </w:r>
      <w:proofErr w:type="spellStart"/>
      <w:r>
        <w:rPr>
          <w:color w:val="000000"/>
        </w:rPr>
        <w:t>teach</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конструкция </w:t>
      </w:r>
      <w:proofErr w:type="spellStart"/>
      <w:r>
        <w:rPr>
          <w:color w:val="000000"/>
        </w:rPr>
        <w:t>shall</w:t>
      </w:r>
      <w:proofErr w:type="spellEnd"/>
      <w:r>
        <w:rPr>
          <w:color w:val="000000"/>
        </w:rPr>
        <w:t> I </w:t>
      </w:r>
      <w:proofErr w:type="spellStart"/>
      <w:r>
        <w:rPr>
          <w:color w:val="000000"/>
        </w:rPr>
        <w:t>do</w:t>
      </w:r>
      <w:proofErr w:type="spellEnd"/>
      <w:r>
        <w:rPr>
          <w:color w:val="000000"/>
        </w:rPr>
        <w:t> </w:t>
      </w:r>
      <w:proofErr w:type="spellStart"/>
      <w:r>
        <w:rPr>
          <w:color w:val="000000"/>
        </w:rPr>
        <w:t>something</w:t>
      </w:r>
      <w:proofErr w:type="spellEnd"/>
      <w:r>
        <w:rPr>
          <w:color w:val="000000"/>
        </w:rPr>
        <w:t>? для предложения помощи и получения совета;</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различие</w:t>
      </w:r>
      <w:proofErr w:type="gramEnd"/>
      <w:r w:rsidRPr="00676FD7">
        <w:rPr>
          <w:color w:val="000000"/>
          <w:lang w:val="en-US"/>
        </w:rPr>
        <w:t> </w:t>
      </w:r>
      <w:r>
        <w:rPr>
          <w:color w:val="000000"/>
        </w:rPr>
        <w:t>в</w:t>
      </w:r>
      <w:r w:rsidRPr="00676FD7">
        <w:rPr>
          <w:color w:val="000000"/>
          <w:lang w:val="en-US"/>
        </w:rPr>
        <w:t> </w:t>
      </w:r>
      <w:r>
        <w:rPr>
          <w:color w:val="000000"/>
        </w:rPr>
        <w:t>употреблении</w:t>
      </w:r>
      <w:r w:rsidRPr="00676FD7">
        <w:rPr>
          <w:color w:val="000000"/>
          <w:lang w:val="en-US"/>
        </w:rPr>
        <w:t> </w:t>
      </w:r>
      <w:r>
        <w:rPr>
          <w:color w:val="000000"/>
        </w:rPr>
        <w:t>глаголов</w:t>
      </w:r>
      <w:r w:rsidRPr="00676FD7">
        <w:rPr>
          <w:color w:val="000000"/>
          <w:lang w:val="en-US"/>
        </w:rPr>
        <w:t> to be </w:t>
      </w:r>
      <w:r>
        <w:rPr>
          <w:color w:val="000000"/>
        </w:rPr>
        <w:t>и</w:t>
      </w:r>
      <w:r w:rsidRPr="00676FD7">
        <w:rPr>
          <w:color w:val="000000"/>
          <w:lang w:val="en-US"/>
        </w:rPr>
        <w:t> to go </w:t>
      </w:r>
      <w:r>
        <w:rPr>
          <w:color w:val="000000"/>
        </w:rPr>
        <w:t>в</w:t>
      </w:r>
      <w:r w:rsidRPr="00676FD7">
        <w:rPr>
          <w:color w:val="000000"/>
          <w:lang w:val="en-US"/>
        </w:rPr>
        <w:t> present perfect (He has been there. He has gone there);</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вариативныеформывыражениябудущего</w:t>
      </w:r>
      <w:proofErr w:type="gramEnd"/>
      <w:r w:rsidRPr="00676FD7">
        <w:rPr>
          <w:color w:val="000000"/>
          <w:lang w:val="en-US"/>
        </w:rPr>
        <w:t xml:space="preserve"> (future simple, present progressive, </w:t>
      </w:r>
      <w:r>
        <w:rPr>
          <w:color w:val="000000"/>
        </w:rPr>
        <w:t>оборот</w:t>
      </w:r>
      <w:r w:rsidRPr="00676FD7">
        <w:rPr>
          <w:color w:val="000000"/>
          <w:lang w:val="en-US"/>
        </w:rPr>
        <w:t xml:space="preserve"> to be going to) </w:t>
      </w:r>
      <w:r>
        <w:rPr>
          <w:color w:val="000000"/>
        </w:rPr>
        <w:t>иихразличия</w:t>
      </w:r>
      <w:r w:rsidRPr="00676FD7">
        <w:rPr>
          <w:color w:val="000000"/>
          <w:lang w:val="en-US"/>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proofErr w:type="spellStart"/>
      <w:r>
        <w:rPr>
          <w:color w:val="000000"/>
        </w:rPr>
        <w:t>presentsimple</w:t>
      </w:r>
      <w:proofErr w:type="spellEnd"/>
      <w:r>
        <w:rPr>
          <w:color w:val="000000"/>
        </w:rPr>
        <w:t xml:space="preserve"> — для описания действий, происходящих в соответствии с расписанием (</w:t>
      </w:r>
      <w:proofErr w:type="spellStart"/>
      <w:r>
        <w:rPr>
          <w:color w:val="000000"/>
        </w:rPr>
        <w:t>Thetrainarrivesat</w:t>
      </w:r>
      <w:proofErr w:type="spellEnd"/>
      <w:r>
        <w:rPr>
          <w:color w:val="000000"/>
        </w:rPr>
        <w:t xml:space="preserve"> 5.);</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r w:rsidRPr="00676FD7">
        <w:rPr>
          <w:color w:val="000000"/>
          <w:lang w:val="en-US"/>
        </w:rPr>
        <w:t>-</w:t>
      </w:r>
      <w:proofErr w:type="spellStart"/>
      <w:r w:rsidRPr="00676FD7">
        <w:rPr>
          <w:color w:val="000000"/>
          <w:lang w:val="en-US"/>
        </w:rPr>
        <w:t>ing</w:t>
      </w:r>
      <w:proofErr w:type="spellEnd"/>
      <w:r w:rsidRPr="00676FD7">
        <w:rPr>
          <w:color w:val="000000"/>
          <w:lang w:val="en-US"/>
        </w:rPr>
        <w:t>-</w:t>
      </w:r>
      <w:r>
        <w:rPr>
          <w:color w:val="000000"/>
        </w:rPr>
        <w:t>формы</w:t>
      </w:r>
      <w:r w:rsidRPr="00676FD7">
        <w:rPr>
          <w:color w:val="000000"/>
          <w:lang w:val="en-US"/>
        </w:rPr>
        <w:t> </w:t>
      </w:r>
      <w:r>
        <w:rPr>
          <w:color w:val="000000"/>
        </w:rPr>
        <w:t>после</w:t>
      </w:r>
      <w:r w:rsidRPr="00676FD7">
        <w:rPr>
          <w:color w:val="000000"/>
          <w:lang w:val="en-US"/>
        </w:rPr>
        <w:t> </w:t>
      </w:r>
      <w:r>
        <w:rPr>
          <w:color w:val="000000"/>
        </w:rPr>
        <w:t>глаголов</w:t>
      </w:r>
      <w:r w:rsidRPr="00676FD7">
        <w:rPr>
          <w:color w:val="000000"/>
          <w:lang w:val="en-US"/>
        </w:rPr>
        <w:t> to love, to like (to love reading);</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конструкция</w:t>
      </w:r>
      <w:proofErr w:type="gramEnd"/>
      <w:r w:rsidRPr="00676FD7">
        <w:rPr>
          <w:color w:val="000000"/>
          <w:lang w:val="en-US"/>
        </w:rPr>
        <w:t> let’s do something;</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оборот</w:t>
      </w:r>
      <w:proofErr w:type="gramEnd"/>
      <w:r w:rsidRPr="00676FD7">
        <w:rPr>
          <w:color w:val="000000"/>
          <w:lang w:val="en-US"/>
        </w:rPr>
        <w:t> have got/has got </w:t>
      </w:r>
      <w:r>
        <w:rPr>
          <w:color w:val="000000"/>
        </w:rPr>
        <w:t>как</w:t>
      </w:r>
      <w:r w:rsidRPr="00676FD7">
        <w:rPr>
          <w:color w:val="000000"/>
          <w:lang w:val="en-US"/>
        </w:rPr>
        <w:t> </w:t>
      </w:r>
      <w:r>
        <w:rPr>
          <w:color w:val="000000"/>
        </w:rPr>
        <w:t>эквивалент</w:t>
      </w:r>
      <w:r w:rsidRPr="00676FD7">
        <w:rPr>
          <w:color w:val="000000"/>
          <w:lang w:val="en-US"/>
        </w:rPr>
        <w:t> </w:t>
      </w:r>
      <w:r>
        <w:rPr>
          <w:color w:val="000000"/>
        </w:rPr>
        <w:t>глагола</w:t>
      </w:r>
      <w:r w:rsidRPr="00676FD7">
        <w:rPr>
          <w:color w:val="000000"/>
          <w:lang w:val="en-US"/>
        </w:rPr>
        <w:t> to have;</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невозможность использования оборота </w:t>
      </w:r>
      <w:proofErr w:type="spellStart"/>
      <w:r>
        <w:rPr>
          <w:color w:val="000000"/>
        </w:rPr>
        <w:t>havegot</w:t>
      </w:r>
      <w:proofErr w:type="spellEnd"/>
      <w:r>
        <w:rPr>
          <w:color w:val="000000"/>
        </w:rPr>
        <w:t xml:space="preserve"> в значении «иметь» в </w:t>
      </w:r>
      <w:proofErr w:type="spellStart"/>
      <w:r>
        <w:rPr>
          <w:color w:val="000000"/>
        </w:rPr>
        <w:t>pastsimple</w:t>
      </w:r>
      <w:proofErr w:type="spellEnd"/>
      <w:r>
        <w:rPr>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отсутствие двойного отрицания в предложении (I </w:t>
      </w:r>
      <w:proofErr w:type="spellStart"/>
      <w:r>
        <w:rPr>
          <w:color w:val="000000"/>
        </w:rPr>
        <w:t>can’tdoanything</w:t>
      </w:r>
      <w:proofErr w:type="spellEnd"/>
      <w:r>
        <w:rPr>
          <w:color w:val="000000"/>
        </w:rPr>
        <w:t>);</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модальные</w:t>
      </w:r>
      <w:proofErr w:type="gramEnd"/>
      <w:r w:rsidRPr="00676FD7">
        <w:rPr>
          <w:color w:val="000000"/>
          <w:lang w:val="en-US"/>
        </w:rPr>
        <w:t> </w:t>
      </w:r>
      <w:r>
        <w:rPr>
          <w:color w:val="000000"/>
        </w:rPr>
        <w:t>глаголы</w:t>
      </w:r>
      <w:r w:rsidRPr="00676FD7">
        <w:rPr>
          <w:color w:val="000000"/>
          <w:lang w:val="en-US"/>
        </w:rPr>
        <w:t> can (could), must, may, should;</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proofErr w:type="gramStart"/>
      <w:r>
        <w:rPr>
          <w:color w:val="000000"/>
        </w:rPr>
        <w:t>невозможность</w:t>
      </w:r>
      <w:proofErr w:type="gramEnd"/>
      <w:r w:rsidRPr="00676FD7">
        <w:rPr>
          <w:color w:val="000000"/>
          <w:lang w:val="en-US"/>
        </w:rPr>
        <w:t> </w:t>
      </w:r>
      <w:r>
        <w:rPr>
          <w:color w:val="000000"/>
        </w:rPr>
        <w:t>употребления</w:t>
      </w:r>
      <w:r w:rsidRPr="00676FD7">
        <w:rPr>
          <w:color w:val="000000"/>
          <w:lang w:val="en-US"/>
        </w:rPr>
        <w:t> </w:t>
      </w:r>
      <w:r>
        <w:rPr>
          <w:color w:val="000000"/>
        </w:rPr>
        <w:t>глагола</w:t>
      </w:r>
      <w:r w:rsidRPr="00676FD7">
        <w:rPr>
          <w:color w:val="000000"/>
          <w:lang w:val="en-US"/>
        </w:rPr>
        <w:t> could </w:t>
      </w:r>
      <w:r>
        <w:rPr>
          <w:color w:val="000000"/>
        </w:rPr>
        <w:t>для</w:t>
      </w:r>
      <w:r w:rsidRPr="00676FD7">
        <w:rPr>
          <w:color w:val="000000"/>
          <w:lang w:val="en-US"/>
        </w:rPr>
        <w:t> </w:t>
      </w:r>
      <w:r>
        <w:rPr>
          <w:color w:val="000000"/>
        </w:rPr>
        <w:t>описания</w:t>
      </w:r>
      <w:r w:rsidRPr="00676FD7">
        <w:rPr>
          <w:color w:val="000000"/>
          <w:lang w:val="en-US"/>
        </w:rPr>
        <w:t> </w:t>
      </w:r>
      <w:r>
        <w:rPr>
          <w:color w:val="000000"/>
        </w:rPr>
        <w:t>конкретной</w:t>
      </w:r>
      <w:r w:rsidRPr="00676FD7">
        <w:rPr>
          <w:color w:val="000000"/>
          <w:lang w:val="en-US"/>
        </w:rPr>
        <w:t> </w:t>
      </w:r>
      <w:r>
        <w:rPr>
          <w:color w:val="000000"/>
        </w:rPr>
        <w:t>ситуации</w:t>
      </w:r>
      <w:r w:rsidRPr="00676FD7">
        <w:rPr>
          <w:color w:val="000000"/>
          <w:lang w:val="en-US"/>
        </w:rPr>
        <w:t> </w:t>
      </w:r>
      <w:r>
        <w:rPr>
          <w:color w:val="000000"/>
        </w:rPr>
        <w:t>в</w:t>
      </w:r>
      <w:r w:rsidRPr="00676FD7">
        <w:rPr>
          <w:color w:val="000000"/>
          <w:lang w:val="en-US"/>
        </w:rPr>
        <w:t> </w:t>
      </w:r>
      <w:r>
        <w:rPr>
          <w:color w:val="000000"/>
        </w:rPr>
        <w:t>прошлом</w:t>
      </w:r>
      <w:r w:rsidRPr="00676FD7">
        <w:rPr>
          <w:color w:val="000000"/>
          <w:lang w:val="en-US"/>
        </w:rPr>
        <w:t> (I didn’t feel well and was not able to (</w:t>
      </w:r>
      <w:r>
        <w:rPr>
          <w:color w:val="000000"/>
        </w:rPr>
        <w:t>не</w:t>
      </w:r>
      <w:r w:rsidRPr="00676FD7">
        <w:rPr>
          <w:color w:val="000000"/>
          <w:lang w:val="en-US"/>
        </w:rPr>
        <w:t> couldn’t) go to school);</w:t>
      </w:r>
    </w:p>
    <w:p w:rsidR="00676FD7" w:rsidRPr="005D2902" w:rsidRDefault="00676FD7" w:rsidP="00676FD7">
      <w:pPr>
        <w:pStyle w:val="a3"/>
        <w:shd w:val="clear" w:color="auto" w:fill="FFFFFF"/>
        <w:spacing w:before="0" w:beforeAutospacing="0" w:after="0" w:afterAutospacing="0"/>
        <w:rPr>
          <w:rFonts w:ascii="Arial" w:hAnsi="Arial"/>
          <w:color w:val="000000"/>
          <w:sz w:val="21"/>
          <w:szCs w:val="21"/>
          <w:lang w:val="en-US"/>
        </w:rPr>
      </w:pPr>
      <w:r>
        <w:rPr>
          <w:rFonts w:ascii="Arial" w:hAnsi="Arial"/>
          <w:color w:val="000000"/>
          <w:sz w:val="21"/>
          <w:szCs w:val="21"/>
        </w:rPr>
        <w:t>• </w:t>
      </w:r>
      <w:r>
        <w:rPr>
          <w:color w:val="000000"/>
        </w:rPr>
        <w:t xml:space="preserve">эквиваленты модальных глаголов </w:t>
      </w:r>
      <w:proofErr w:type="spellStart"/>
      <w:r>
        <w:rPr>
          <w:color w:val="000000"/>
        </w:rPr>
        <w:t>can</w:t>
      </w:r>
      <w:proofErr w:type="spellEnd"/>
      <w:r>
        <w:rPr>
          <w:color w:val="000000"/>
        </w:rPr>
        <w:t xml:space="preserve"> и </w:t>
      </w:r>
      <w:proofErr w:type="spellStart"/>
      <w:r>
        <w:rPr>
          <w:color w:val="000000"/>
        </w:rPr>
        <w:t>must</w:t>
      </w:r>
      <w:proofErr w:type="spellEnd"/>
      <w:r>
        <w:rPr>
          <w:color w:val="000000"/>
        </w:rPr>
        <w:t xml:space="preserve"> (соответственно, </w:t>
      </w:r>
      <w:proofErr w:type="spellStart"/>
      <w:r>
        <w:rPr>
          <w:color w:val="000000"/>
        </w:rPr>
        <w:t>tobeableto</w:t>
      </w:r>
      <w:proofErr w:type="spellEnd"/>
      <w:r>
        <w:rPr>
          <w:color w:val="000000"/>
        </w:rPr>
        <w:t xml:space="preserve">, </w:t>
      </w:r>
      <w:proofErr w:type="spellStart"/>
      <w:r>
        <w:rPr>
          <w:color w:val="000000"/>
        </w:rPr>
        <w:t>haveto</w:t>
      </w:r>
      <w:proofErr w:type="spellEnd"/>
      <w:r>
        <w:rPr>
          <w:color w:val="000000"/>
        </w:rPr>
        <w:t>). Синтаксис</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lastRenderedPageBreak/>
        <w:t>• </w:t>
      </w:r>
      <w:r>
        <w:rPr>
          <w:color w:val="000000"/>
        </w:rPr>
        <w:t>Восклицательные</w:t>
      </w:r>
      <w:r w:rsidRPr="00676FD7">
        <w:rPr>
          <w:color w:val="000000"/>
          <w:lang w:val="en-US"/>
        </w:rPr>
        <w:t> </w:t>
      </w:r>
      <w:r>
        <w:rPr>
          <w:color w:val="000000"/>
        </w:rPr>
        <w:t>предложения</w:t>
      </w:r>
      <w:r w:rsidRPr="00676FD7">
        <w:rPr>
          <w:color w:val="000000"/>
          <w:lang w:val="en-US"/>
        </w:rPr>
        <w:t> (What wonderful weather we are having today! How wonderful the weather is!).</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r>
        <w:rPr>
          <w:color w:val="000000"/>
        </w:rPr>
        <w:t>Побудительныепредложениясглаголом</w:t>
      </w:r>
      <w:r w:rsidRPr="00676FD7">
        <w:rPr>
          <w:color w:val="000000"/>
          <w:lang w:val="en-US"/>
        </w:rPr>
        <w:t> let (Let’s do it! Don’t let’s do it!).</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proofErr w:type="gramStart"/>
      <w:r w:rsidRPr="00676FD7">
        <w:rPr>
          <w:rFonts w:ascii="Arial" w:hAnsi="Arial"/>
          <w:color w:val="000000"/>
          <w:sz w:val="21"/>
          <w:szCs w:val="21"/>
          <w:lang w:val="en-US"/>
        </w:rPr>
        <w:t>• </w:t>
      </w:r>
      <w:r>
        <w:rPr>
          <w:color w:val="000000"/>
        </w:rPr>
        <w:t>Придаточныепредложения</w:t>
      </w:r>
      <w:r w:rsidRPr="00676FD7">
        <w:rPr>
          <w:color w:val="000000"/>
          <w:lang w:val="en-US"/>
        </w:rPr>
        <w:t xml:space="preserve">, </w:t>
      </w:r>
      <w:r>
        <w:rPr>
          <w:color w:val="000000"/>
        </w:rPr>
        <w:t>вводимыесоюзами</w:t>
      </w:r>
      <w:r w:rsidRPr="00676FD7">
        <w:rPr>
          <w:color w:val="000000"/>
          <w:lang w:val="en-US"/>
        </w:rPr>
        <w:t> who, what, whom, which, whose, why, how.</w:t>
      </w:r>
      <w:proofErr w:type="gramEnd"/>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Придаточные предложения времени и условия с союзами и вводными словами </w:t>
      </w:r>
      <w:proofErr w:type="spellStart"/>
      <w:r>
        <w:rPr>
          <w:color w:val="000000"/>
        </w:rPr>
        <w:t>if</w:t>
      </w:r>
      <w:proofErr w:type="spellEnd"/>
      <w:r>
        <w:rPr>
          <w:color w:val="000000"/>
        </w:rPr>
        <w:t xml:space="preserve">, </w:t>
      </w:r>
      <w:proofErr w:type="spellStart"/>
      <w:r>
        <w:rPr>
          <w:color w:val="000000"/>
        </w:rPr>
        <w:t>when</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after</w:t>
      </w:r>
      <w:proofErr w:type="spellEnd"/>
      <w:r>
        <w:rPr>
          <w:color w:val="000000"/>
        </w:rPr>
        <w:t xml:space="preserve">, </w:t>
      </w:r>
      <w:proofErr w:type="spellStart"/>
      <w:r>
        <w:rPr>
          <w:color w:val="000000"/>
        </w:rPr>
        <w:t>until</w:t>
      </w:r>
      <w:proofErr w:type="spellEnd"/>
      <w:r>
        <w:rPr>
          <w:color w:val="000000"/>
        </w:rPr>
        <w:t xml:space="preserve">, </w:t>
      </w:r>
      <w:proofErr w:type="spellStart"/>
      <w:r>
        <w:rPr>
          <w:color w:val="000000"/>
        </w:rPr>
        <w:t>assoonas</w:t>
      </w:r>
      <w:proofErr w:type="spellEnd"/>
      <w:r>
        <w:rPr>
          <w:color w:val="000000"/>
        </w:rPr>
        <w:t xml:space="preserve"> и особенности пунктуации в них.</w:t>
      </w:r>
    </w:p>
    <w:p w:rsidR="00676FD7" w:rsidRDefault="00676FD7" w:rsidP="00676FD7">
      <w:pPr>
        <w:pStyle w:val="a3"/>
        <w:shd w:val="clear" w:color="auto" w:fill="FFFFFF"/>
        <w:spacing w:before="0" w:beforeAutospacing="0" w:after="0" w:afterAutospacing="0"/>
        <w:rPr>
          <w:rFonts w:ascii="Arial" w:hAnsi="Arial"/>
          <w:color w:val="000000"/>
          <w:sz w:val="21"/>
          <w:szCs w:val="21"/>
        </w:rPr>
      </w:pPr>
      <w:proofErr w:type="gramStart"/>
      <w:r>
        <w:rPr>
          <w:rFonts w:ascii="Arial" w:hAnsi="Arial"/>
          <w:color w:val="000000"/>
          <w:sz w:val="21"/>
          <w:szCs w:val="21"/>
        </w:rPr>
        <w:t>• </w:t>
      </w:r>
      <w:r>
        <w:rPr>
          <w:color w:val="000000"/>
        </w:rPr>
        <w:t xml:space="preserve">Использование глагола в </w:t>
      </w:r>
      <w:proofErr w:type="spellStart"/>
      <w:r>
        <w:rPr>
          <w:color w:val="000000"/>
        </w:rPr>
        <w:t>presentsimple</w:t>
      </w:r>
      <w:proofErr w:type="spellEnd"/>
      <w:r>
        <w:rPr>
          <w:color w:val="000000"/>
        </w:rPr>
        <w:t xml:space="preserve"> в придаточных предложениях времени и условия для передачи будущности, в отличие от изъяснительных придаточных (</w:t>
      </w:r>
      <w:proofErr w:type="spellStart"/>
      <w:r>
        <w:rPr>
          <w:color w:val="000000"/>
        </w:rPr>
        <w:t>IftheygotoMoscow</w:t>
      </w:r>
      <w:proofErr w:type="spellEnd"/>
      <w:r>
        <w:rPr>
          <w:color w:val="000000"/>
        </w:rPr>
        <w:t xml:space="preserve">, </w:t>
      </w:r>
      <w:proofErr w:type="spellStart"/>
      <w:r>
        <w:rPr>
          <w:color w:val="000000"/>
        </w:rPr>
        <w:t>theywillbeabletodothesightsofthecity</w:t>
      </w:r>
      <w:proofErr w:type="spellEnd"/>
      <w:r>
        <w:rPr>
          <w:color w:val="000000"/>
        </w:rPr>
        <w:t>.</w:t>
      </w:r>
      <w:proofErr w:type="gramEnd"/>
      <w:r>
        <w:rPr>
          <w:color w:val="000000"/>
        </w:rPr>
        <w:t>/</w:t>
      </w:r>
      <w:proofErr w:type="gramStart"/>
      <w:r>
        <w:rPr>
          <w:color w:val="000000"/>
        </w:rPr>
        <w:t xml:space="preserve">I </w:t>
      </w:r>
      <w:proofErr w:type="spellStart"/>
      <w:r>
        <w:rPr>
          <w:color w:val="000000"/>
        </w:rPr>
        <w:t>don’tknowiftheywillgotoMoscow</w:t>
      </w:r>
      <w:proofErr w:type="spellEnd"/>
      <w:r>
        <w:rPr>
          <w:color w:val="000000"/>
        </w:rPr>
        <w:t>).</w:t>
      </w:r>
      <w:proofErr w:type="gramEnd"/>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Вопросы к подлежащему, а также разделительные вопросы в предложениях изъявительного наклонения.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Специальные, альтернативные вопросы во всех известных учащимся грамматических временах (</w:t>
      </w:r>
      <w:proofErr w:type="spellStart"/>
      <w:r>
        <w:rPr>
          <w:color w:val="000000"/>
        </w:rPr>
        <w:t>present</w:t>
      </w:r>
      <w:proofErr w:type="spellEnd"/>
      <w:r>
        <w:rPr>
          <w:color w:val="000000"/>
        </w:rPr>
        <w:t>/</w:t>
      </w:r>
      <w:proofErr w:type="spellStart"/>
      <w:r>
        <w:rPr>
          <w:color w:val="000000"/>
        </w:rPr>
        <w:t>past</w:t>
      </w:r>
      <w:proofErr w:type="spellEnd"/>
      <w:r>
        <w:rPr>
          <w:color w:val="000000"/>
        </w:rPr>
        <w:t>/</w:t>
      </w:r>
      <w:proofErr w:type="spellStart"/>
      <w:r>
        <w:rPr>
          <w:color w:val="000000"/>
        </w:rPr>
        <w:t>futuresimple</w:t>
      </w:r>
      <w:proofErr w:type="spellEnd"/>
      <w:r>
        <w:rPr>
          <w:color w:val="000000"/>
        </w:rPr>
        <w:t xml:space="preserve">; </w:t>
      </w:r>
      <w:proofErr w:type="spellStart"/>
      <w:r>
        <w:rPr>
          <w:color w:val="000000"/>
        </w:rPr>
        <w:t>present</w:t>
      </w:r>
      <w:proofErr w:type="spellEnd"/>
      <w:r>
        <w:rPr>
          <w:color w:val="000000"/>
        </w:rPr>
        <w:t>/</w:t>
      </w:r>
      <w:proofErr w:type="spellStart"/>
      <w:r>
        <w:rPr>
          <w:color w:val="000000"/>
        </w:rPr>
        <w:t>pastprogressive</w:t>
      </w:r>
      <w:proofErr w:type="spellEnd"/>
      <w:r>
        <w:rPr>
          <w:color w:val="000000"/>
        </w:rPr>
        <w:t xml:space="preserve">; </w:t>
      </w:r>
      <w:proofErr w:type="spellStart"/>
      <w:r>
        <w:rPr>
          <w:color w:val="000000"/>
        </w:rPr>
        <w:t>presentperfect</w:t>
      </w:r>
      <w:proofErr w:type="spellEnd"/>
      <w:r>
        <w:rPr>
          <w:color w:val="000000"/>
        </w:rPr>
        <w:t xml:space="preserve">; </w:t>
      </w:r>
      <w:proofErr w:type="spellStart"/>
      <w:r>
        <w:rPr>
          <w:color w:val="000000"/>
        </w:rPr>
        <w:t>presentperfectprogressive</w:t>
      </w:r>
      <w:proofErr w:type="spellEnd"/>
      <w:r>
        <w:rPr>
          <w:color w:val="000000"/>
        </w:rPr>
        <w:t>).</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proofErr w:type="gramStart"/>
      <w:r w:rsidRPr="00676FD7">
        <w:rPr>
          <w:rFonts w:ascii="Arial" w:hAnsi="Arial"/>
          <w:color w:val="000000"/>
          <w:sz w:val="21"/>
          <w:szCs w:val="21"/>
          <w:lang w:val="en-US"/>
        </w:rPr>
        <w:t>• </w:t>
      </w:r>
      <w:r>
        <w:rPr>
          <w:color w:val="000000"/>
        </w:rPr>
        <w:t>Предлоги</w:t>
      </w:r>
      <w:r w:rsidRPr="00676FD7">
        <w:rPr>
          <w:color w:val="000000"/>
          <w:lang w:val="en-US"/>
        </w:rPr>
        <w:t> among </w:t>
      </w:r>
      <w:r>
        <w:rPr>
          <w:color w:val="000000"/>
        </w:rPr>
        <w:t>и</w:t>
      </w:r>
      <w:r w:rsidRPr="00676FD7">
        <w:rPr>
          <w:color w:val="000000"/>
          <w:lang w:val="en-US"/>
        </w:rPr>
        <w:t> between.</w:t>
      </w:r>
      <w:proofErr w:type="gramEnd"/>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r w:rsidRPr="00676FD7">
        <w:rPr>
          <w:rFonts w:ascii="Arial" w:hAnsi="Arial"/>
          <w:color w:val="000000"/>
          <w:sz w:val="21"/>
          <w:szCs w:val="21"/>
          <w:lang w:val="en-US"/>
        </w:rPr>
        <w:t>• </w:t>
      </w:r>
      <w:r>
        <w:rPr>
          <w:color w:val="000000"/>
        </w:rPr>
        <w:t>Предлоги</w:t>
      </w:r>
      <w:r w:rsidRPr="00676FD7">
        <w:rPr>
          <w:color w:val="000000"/>
          <w:lang w:val="en-US"/>
        </w:rPr>
        <w:t> at, on, in </w:t>
      </w:r>
      <w:r>
        <w:rPr>
          <w:color w:val="000000"/>
        </w:rPr>
        <w:t>в</w:t>
      </w:r>
      <w:r w:rsidRPr="00676FD7">
        <w:rPr>
          <w:color w:val="000000"/>
          <w:lang w:val="en-US"/>
        </w:rPr>
        <w:t> </w:t>
      </w:r>
      <w:r>
        <w:rPr>
          <w:color w:val="000000"/>
        </w:rPr>
        <w:t>составе</w:t>
      </w:r>
      <w:r w:rsidRPr="00676FD7">
        <w:rPr>
          <w:color w:val="000000"/>
          <w:lang w:val="en-US"/>
        </w:rPr>
        <w:t> </w:t>
      </w:r>
      <w:r>
        <w:rPr>
          <w:color w:val="000000"/>
        </w:rPr>
        <w:t>некоторых</w:t>
      </w:r>
      <w:r w:rsidRPr="00676FD7">
        <w:rPr>
          <w:color w:val="000000"/>
          <w:lang w:val="en-US"/>
        </w:rPr>
        <w:t> </w:t>
      </w:r>
      <w:r>
        <w:rPr>
          <w:color w:val="000000"/>
        </w:rPr>
        <w:t>обстоятельств</w:t>
      </w:r>
      <w:r w:rsidRPr="00676FD7">
        <w:rPr>
          <w:color w:val="000000"/>
          <w:lang w:val="en-US"/>
        </w:rPr>
        <w:t> </w:t>
      </w:r>
      <w:r>
        <w:rPr>
          <w:color w:val="000000"/>
        </w:rPr>
        <w:t>времени</w:t>
      </w:r>
      <w:r w:rsidRPr="00676FD7">
        <w:rPr>
          <w:color w:val="000000"/>
          <w:lang w:val="en-US"/>
        </w:rPr>
        <w:t> (at three o’clock, at Easter, at noon, at Christmas, at night, on Monday, on a cold day, on New Year’s Eve, on Tuesday night, in January, in the afternoon, etc.).</w:t>
      </w:r>
    </w:p>
    <w:p w:rsidR="00676FD7" w:rsidRPr="00676FD7" w:rsidRDefault="00676FD7" w:rsidP="00676FD7">
      <w:pPr>
        <w:pStyle w:val="a3"/>
        <w:shd w:val="clear" w:color="auto" w:fill="FFFFFF"/>
        <w:spacing w:before="0" w:beforeAutospacing="0" w:after="0" w:afterAutospacing="0"/>
        <w:rPr>
          <w:rFonts w:ascii="Arial" w:hAnsi="Arial"/>
          <w:color w:val="000000"/>
          <w:sz w:val="21"/>
          <w:szCs w:val="21"/>
          <w:lang w:val="en-US"/>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СОЦИОКУЛЬТУРНАЯ КОМПЕТЕНЦИЯ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с родной страной, ее географией, природными условиями, городами, достопримечательностями, культурой;</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с системой школьного образования в странах изучаемого языка;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с проблемами экологии и охраны окружающей среды, особенностями флоры и фауны отдельных стран;</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с элементами англоязычного фольклора, включающего песни, пословицы и поговорки, скороговорки, детские стихи.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За время обучения школьников в 7 классе продолжается формирование лингвострановедческой компетенции, которая предполагает:</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знакомство с различными видами национально-маркированной лексики;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Pr>
          <w:color w:val="000000"/>
        </w:rPr>
        <w:t>garden</w:t>
      </w:r>
      <w:proofErr w:type="spellEnd"/>
      <w:r>
        <w:rPr>
          <w:color w:val="000000"/>
        </w:rPr>
        <w:t xml:space="preserve"> и сад, </w:t>
      </w:r>
      <w:proofErr w:type="spellStart"/>
      <w:r>
        <w:rPr>
          <w:color w:val="000000"/>
        </w:rPr>
        <w:t>cupboard</w:t>
      </w:r>
      <w:proofErr w:type="spellEnd"/>
      <w:r>
        <w:rPr>
          <w:color w:val="000000"/>
        </w:rPr>
        <w:t xml:space="preserve"> и шкаф, </w:t>
      </w:r>
      <w:proofErr w:type="spellStart"/>
      <w:r>
        <w:rPr>
          <w:color w:val="000000"/>
        </w:rPr>
        <w:t>high</w:t>
      </w:r>
      <w:proofErr w:type="spellEnd"/>
      <w:r>
        <w:rPr>
          <w:color w:val="000000"/>
        </w:rPr>
        <w:t>/</w:t>
      </w:r>
      <w:proofErr w:type="spellStart"/>
      <w:r>
        <w:rPr>
          <w:color w:val="000000"/>
        </w:rPr>
        <w:t>tall</w:t>
      </w:r>
      <w:proofErr w:type="spellEnd"/>
      <w:r>
        <w:rPr>
          <w:color w:val="000000"/>
        </w:rPr>
        <w:t xml:space="preserve"> и высокий и т. п.);</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овладение способами поздравления с общенациональными и личными праздниками;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изучение речевых клише, которые помогают сделать речь более вежливой;</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 xml:space="preserve">овладение способами решения коммуникативных задач, </w:t>
      </w:r>
      <w:proofErr w:type="gramStart"/>
      <w:r>
        <w:rPr>
          <w:color w:val="000000"/>
        </w:rPr>
        <w:t>например</w:t>
      </w:r>
      <w:proofErr w:type="gramEnd"/>
      <w:r>
        <w:rPr>
          <w:color w:val="000000"/>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 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КОМПЕНСАТОРНАЯ КОМПЕТЕНЦИЯ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 xml:space="preserve">В 7 классе продолжается совершенствование и развитие компенсаторных умений. Первые шаги в этом направлении делаются еще в начальной школе. Однако на </w:t>
      </w:r>
      <w:proofErr w:type="spellStart"/>
      <w:r>
        <w:rPr>
          <w:color w:val="000000"/>
        </w:rPr>
        <w:t>сл</w:t>
      </w:r>
      <w:proofErr w:type="gramStart"/>
      <w:r>
        <w:rPr>
          <w:color w:val="000000"/>
        </w:rPr>
        <w:t>е</w:t>
      </w:r>
      <w:proofErr w:type="spellEnd"/>
      <w:r>
        <w:rPr>
          <w:color w:val="000000"/>
        </w:rPr>
        <w:t>-</w:t>
      </w:r>
      <w:proofErr w:type="gramEnd"/>
      <w:r>
        <w:rPr>
          <w:color w:val="000000"/>
        </w:rPr>
        <w:t xml:space="preserve"> дующем этапе </w:t>
      </w:r>
      <w:r>
        <w:rPr>
          <w:color w:val="000000"/>
        </w:rPr>
        <w:lastRenderedPageBreak/>
        <w:t>обучения школьники сталкиваются с более сложными задачами. Так, во время говорения учащиеся должны быть способны: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выражать ту же мысль иначе, в том числе с помощью использования синонимических средств;</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использовать разноструктурные средства выражения для описания одного и того же референта;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задавать уточняющие и другие вопросы в процессе беседы;</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переспрашивать и обращаться за помощью в случае отсутствия коммуникации. 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w:t>
      </w:r>
      <w:proofErr w:type="gramStart"/>
      <w:r>
        <w:rPr>
          <w:color w:val="000000"/>
        </w:rPr>
        <w:t>а-</w:t>
      </w:r>
      <w:proofErr w:type="gramEnd"/>
      <w:r>
        <w:rPr>
          <w:color w:val="000000"/>
        </w:rPr>
        <w:t xml:space="preserve"> головки, иллюстрации.</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УЧЕБНО-ПОЗНАВАТЕЛЬНАЯ КОМПЕТЕНЦИЯ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В процессе обучения английскому языку в 7 классе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сравнивать, сопоставлять языковые явления, делать самостоятельные умозаключения и выводы, строить словосочетания и предложения по аналогии и т. п.;</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работать с двуязычными словарями, энциклопедиями и другой справочной литературой на бумажных и электронных носителях;</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пользоваться подстрочными ссылками;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выполнять различные виды заданий из учебника, рабочей тетради, лексико-грамматического практикума;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выполнять контрольные задания в формате ГИА;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 </w:t>
      </w:r>
      <w:r>
        <w:rPr>
          <w:color w:val="000000"/>
        </w:rPr>
        <w:t>участвовать в выполнении проектной работы, оформляя ее в виде иллюстрированного альбома и т. п.</w:t>
      </w: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p>
    <w:p w:rsidR="00676FD7" w:rsidRDefault="00676FD7" w:rsidP="00676FD7">
      <w:pPr>
        <w:pStyle w:val="a3"/>
        <w:shd w:val="clear" w:color="auto" w:fill="FFFFFF"/>
        <w:spacing w:before="0" w:beforeAutospacing="0" w:after="0" w:afterAutospacing="0"/>
        <w:jc w:val="center"/>
        <w:rPr>
          <w:rFonts w:ascii="Arial" w:hAnsi="Arial"/>
          <w:color w:val="000000"/>
          <w:sz w:val="21"/>
          <w:szCs w:val="21"/>
        </w:rPr>
      </w:pPr>
      <w:r>
        <w:rPr>
          <w:b/>
          <w:bCs/>
          <w:color w:val="000000"/>
        </w:rPr>
        <w:t>Требования к уровню подготовки учащихся 7 класса по английскому языку</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i/>
          <w:iCs/>
          <w:color w:val="000000"/>
        </w:rPr>
        <w:t>В результате изучения английского языка в 7 классе ученик должен </w:t>
      </w:r>
      <w:r>
        <w:rPr>
          <w:b/>
          <w:bCs/>
          <w:color w:val="000000"/>
        </w:rPr>
        <w:t>знать/понимать</w:t>
      </w:r>
    </w:p>
    <w:p w:rsidR="00676FD7" w:rsidRDefault="00676FD7" w:rsidP="00676FD7">
      <w:pPr>
        <w:pStyle w:val="a3"/>
        <w:numPr>
          <w:ilvl w:val="0"/>
          <w:numId w:val="4"/>
        </w:numPr>
        <w:shd w:val="clear" w:color="auto" w:fill="FFFFFF"/>
        <w:spacing w:before="0" w:beforeAutospacing="0" w:after="0" w:afterAutospacing="0"/>
        <w:ind w:left="0"/>
        <w:rPr>
          <w:rFonts w:ascii="Arial" w:hAnsi="Arial"/>
          <w:color w:val="000000"/>
          <w:sz w:val="21"/>
          <w:szCs w:val="21"/>
        </w:rPr>
      </w:pPr>
      <w:r>
        <w:rPr>
          <w:color w:val="000000"/>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676FD7" w:rsidRDefault="00676FD7" w:rsidP="00676FD7">
      <w:pPr>
        <w:pStyle w:val="a3"/>
        <w:numPr>
          <w:ilvl w:val="0"/>
          <w:numId w:val="4"/>
        </w:numPr>
        <w:shd w:val="clear" w:color="auto" w:fill="FFFFFF"/>
        <w:spacing w:before="0" w:beforeAutospacing="0" w:after="0" w:afterAutospacing="0"/>
        <w:ind w:left="0"/>
        <w:rPr>
          <w:rFonts w:ascii="Arial" w:hAnsi="Arial"/>
          <w:color w:val="000000"/>
          <w:sz w:val="21"/>
          <w:szCs w:val="21"/>
        </w:rPr>
      </w:pPr>
      <w:r>
        <w:rPr>
          <w:color w:val="000000"/>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676FD7" w:rsidRDefault="00676FD7" w:rsidP="00676FD7">
      <w:pPr>
        <w:pStyle w:val="a3"/>
        <w:numPr>
          <w:ilvl w:val="0"/>
          <w:numId w:val="4"/>
        </w:numPr>
        <w:shd w:val="clear" w:color="auto" w:fill="FFFFFF"/>
        <w:spacing w:before="0" w:beforeAutospacing="0" w:after="0" w:afterAutospacing="0"/>
        <w:ind w:left="0"/>
        <w:rPr>
          <w:rFonts w:ascii="Arial" w:hAnsi="Arial"/>
          <w:color w:val="000000"/>
          <w:sz w:val="21"/>
          <w:szCs w:val="21"/>
        </w:rPr>
      </w:pPr>
      <w:r>
        <w:rPr>
          <w:color w:val="000000"/>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76FD7" w:rsidRDefault="00676FD7" w:rsidP="00676FD7">
      <w:pPr>
        <w:pStyle w:val="a3"/>
        <w:numPr>
          <w:ilvl w:val="0"/>
          <w:numId w:val="4"/>
        </w:numPr>
        <w:shd w:val="clear" w:color="auto" w:fill="FFFFFF"/>
        <w:spacing w:before="0" w:beforeAutospacing="0" w:after="0" w:afterAutospacing="0"/>
        <w:ind w:left="0"/>
        <w:rPr>
          <w:rFonts w:ascii="Arial" w:hAnsi="Arial"/>
          <w:color w:val="000000"/>
          <w:sz w:val="21"/>
          <w:szCs w:val="21"/>
        </w:rPr>
      </w:pPr>
      <w:r>
        <w:rPr>
          <w:color w:val="000000"/>
        </w:rPr>
        <w:t>основные нормы речевого этикета (реплики-клише, наиболее распространенная оценочная лексика), принятые в стране изучаемого языка;</w:t>
      </w:r>
    </w:p>
    <w:p w:rsidR="00676FD7" w:rsidRDefault="00676FD7" w:rsidP="00676FD7">
      <w:pPr>
        <w:pStyle w:val="a3"/>
        <w:numPr>
          <w:ilvl w:val="0"/>
          <w:numId w:val="4"/>
        </w:numPr>
        <w:shd w:val="clear" w:color="auto" w:fill="FFFFFF"/>
        <w:spacing w:before="0" w:beforeAutospacing="0" w:after="0" w:afterAutospacing="0"/>
        <w:ind w:left="0"/>
        <w:rPr>
          <w:rFonts w:ascii="Arial" w:hAnsi="Arial"/>
          <w:color w:val="000000"/>
          <w:sz w:val="21"/>
          <w:szCs w:val="21"/>
        </w:rPr>
      </w:pPr>
      <w:r>
        <w:rPr>
          <w:color w:val="00000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уметь</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i/>
          <w:iCs/>
          <w:color w:val="000000"/>
        </w:rPr>
        <w:t>говорение</w:t>
      </w:r>
    </w:p>
    <w:p w:rsidR="00676FD7" w:rsidRDefault="00676FD7" w:rsidP="00676FD7">
      <w:pPr>
        <w:pStyle w:val="a3"/>
        <w:numPr>
          <w:ilvl w:val="0"/>
          <w:numId w:val="5"/>
        </w:numPr>
        <w:shd w:val="clear" w:color="auto" w:fill="FFFFFF"/>
        <w:spacing w:before="0" w:beforeAutospacing="0" w:after="0" w:afterAutospacing="0"/>
        <w:ind w:left="0"/>
        <w:rPr>
          <w:rFonts w:ascii="Arial" w:hAnsi="Arial"/>
          <w:color w:val="000000"/>
          <w:sz w:val="21"/>
          <w:szCs w:val="21"/>
        </w:rPr>
      </w:pPr>
      <w:r>
        <w:rPr>
          <w:color w:val="000000"/>
        </w:rPr>
        <w:t>начинать, вести/поддерживать и</w:t>
      </w:r>
      <w:r>
        <w:rPr>
          <w:b/>
          <w:bCs/>
          <w:color w:val="000000"/>
        </w:rPr>
        <w:t> </w:t>
      </w:r>
      <w:r>
        <w:rPr>
          <w:color w:val="000000"/>
        </w:rPr>
        <w:t>заканчивать беседу в стандартных ситуациях общения, соблюдая нормы речевого этикета, при необходимости переспрашивая, уточняя;</w:t>
      </w:r>
    </w:p>
    <w:p w:rsidR="00676FD7" w:rsidRDefault="00676FD7" w:rsidP="00676FD7">
      <w:pPr>
        <w:pStyle w:val="a3"/>
        <w:numPr>
          <w:ilvl w:val="0"/>
          <w:numId w:val="5"/>
        </w:numPr>
        <w:shd w:val="clear" w:color="auto" w:fill="FFFFFF"/>
        <w:spacing w:before="0" w:beforeAutospacing="0" w:after="0" w:afterAutospacing="0"/>
        <w:ind w:left="0"/>
        <w:rPr>
          <w:rFonts w:ascii="Arial" w:hAnsi="Arial"/>
          <w:color w:val="000000"/>
          <w:sz w:val="21"/>
          <w:szCs w:val="21"/>
        </w:rPr>
      </w:pPr>
      <w:r>
        <w:rPr>
          <w:color w:val="000000"/>
        </w:rPr>
        <w:t>расспрашивать собеседника и</w:t>
      </w:r>
      <w:r>
        <w:rPr>
          <w:b/>
          <w:bCs/>
          <w:color w:val="000000"/>
        </w:rPr>
        <w:t> </w:t>
      </w:r>
      <w:r>
        <w:rPr>
          <w:color w:val="000000"/>
        </w:rPr>
        <w:t>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76FD7" w:rsidRDefault="00676FD7" w:rsidP="00676FD7">
      <w:pPr>
        <w:pStyle w:val="a3"/>
        <w:numPr>
          <w:ilvl w:val="0"/>
          <w:numId w:val="5"/>
        </w:numPr>
        <w:shd w:val="clear" w:color="auto" w:fill="FFFFFF"/>
        <w:spacing w:before="0" w:beforeAutospacing="0" w:after="0" w:afterAutospacing="0"/>
        <w:ind w:left="0"/>
        <w:rPr>
          <w:rFonts w:ascii="Arial" w:hAnsi="Arial"/>
          <w:color w:val="000000"/>
          <w:sz w:val="21"/>
          <w:szCs w:val="21"/>
        </w:rPr>
      </w:pPr>
      <w:r>
        <w:rPr>
          <w:color w:val="00000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676FD7" w:rsidRDefault="00676FD7" w:rsidP="00676FD7">
      <w:pPr>
        <w:pStyle w:val="a3"/>
        <w:numPr>
          <w:ilvl w:val="0"/>
          <w:numId w:val="5"/>
        </w:numPr>
        <w:shd w:val="clear" w:color="auto" w:fill="FFFFFF"/>
        <w:spacing w:before="0" w:beforeAutospacing="0" w:after="0" w:afterAutospacing="0"/>
        <w:ind w:left="0"/>
        <w:rPr>
          <w:rFonts w:ascii="Arial" w:hAnsi="Arial"/>
          <w:color w:val="000000"/>
          <w:sz w:val="21"/>
          <w:szCs w:val="21"/>
        </w:rPr>
      </w:pPr>
      <w:r>
        <w:rPr>
          <w:color w:val="000000"/>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Pr>
          <w:color w:val="000000"/>
        </w:rPr>
        <w:t>прочитанному</w:t>
      </w:r>
      <w:proofErr w:type="gramEnd"/>
      <w:r>
        <w:rPr>
          <w:color w:val="000000"/>
        </w:rPr>
        <w:t>/услышанному, давать краткую характеристику персонажей;</w:t>
      </w:r>
    </w:p>
    <w:p w:rsidR="00676FD7" w:rsidRDefault="00676FD7" w:rsidP="00676FD7">
      <w:pPr>
        <w:pStyle w:val="a3"/>
        <w:numPr>
          <w:ilvl w:val="0"/>
          <w:numId w:val="5"/>
        </w:numPr>
        <w:shd w:val="clear" w:color="auto" w:fill="FFFFFF"/>
        <w:spacing w:before="0" w:beforeAutospacing="0" w:after="0" w:afterAutospacing="0"/>
        <w:ind w:left="0"/>
        <w:rPr>
          <w:rFonts w:ascii="Arial" w:hAnsi="Arial"/>
          <w:color w:val="000000"/>
          <w:sz w:val="21"/>
          <w:szCs w:val="21"/>
        </w:rPr>
      </w:pPr>
      <w:r>
        <w:rPr>
          <w:color w:val="000000"/>
        </w:rPr>
        <w:t>использовать перифраз, синонимичные средства в процессе устного общения;</w:t>
      </w:r>
    </w:p>
    <w:p w:rsidR="00676FD7" w:rsidRDefault="00676FD7" w:rsidP="00676FD7">
      <w:pPr>
        <w:pStyle w:val="a3"/>
        <w:shd w:val="clear" w:color="auto" w:fill="FFFFFF"/>
        <w:spacing w:before="0" w:beforeAutospacing="0" w:after="0" w:afterAutospacing="0"/>
        <w:rPr>
          <w:rFonts w:ascii="Arial" w:hAnsi="Arial"/>
          <w:color w:val="000000"/>
          <w:sz w:val="21"/>
          <w:szCs w:val="21"/>
        </w:rPr>
      </w:pPr>
      <w:proofErr w:type="spellStart"/>
      <w:r>
        <w:rPr>
          <w:b/>
          <w:bCs/>
          <w:i/>
          <w:iCs/>
          <w:color w:val="000000"/>
        </w:rPr>
        <w:t>аудирование</w:t>
      </w:r>
      <w:proofErr w:type="spellEnd"/>
    </w:p>
    <w:p w:rsidR="00676FD7" w:rsidRDefault="00676FD7" w:rsidP="00676FD7">
      <w:pPr>
        <w:pStyle w:val="a3"/>
        <w:numPr>
          <w:ilvl w:val="0"/>
          <w:numId w:val="6"/>
        </w:numPr>
        <w:shd w:val="clear" w:color="auto" w:fill="FFFFFF"/>
        <w:spacing w:before="0" w:beforeAutospacing="0" w:after="0" w:afterAutospacing="0"/>
        <w:ind w:left="0"/>
        <w:rPr>
          <w:rFonts w:ascii="Arial" w:hAnsi="Arial"/>
          <w:color w:val="000000"/>
          <w:sz w:val="21"/>
          <w:szCs w:val="21"/>
        </w:rPr>
      </w:pPr>
      <w:r>
        <w:rPr>
          <w:color w:val="000000"/>
        </w:rPr>
        <w:lastRenderedPageBreak/>
        <w:t>понимать основное содержание кратких, несложных аутентичных прагматических текстов (прогноз погоды, объявления на вокзале) и выделять для себя значимую информацию;</w:t>
      </w:r>
    </w:p>
    <w:p w:rsidR="00676FD7" w:rsidRDefault="00676FD7" w:rsidP="00676FD7">
      <w:pPr>
        <w:pStyle w:val="a3"/>
        <w:numPr>
          <w:ilvl w:val="0"/>
          <w:numId w:val="6"/>
        </w:numPr>
        <w:shd w:val="clear" w:color="auto" w:fill="FFFFFF"/>
        <w:spacing w:before="0" w:beforeAutospacing="0" w:after="0" w:afterAutospacing="0"/>
        <w:ind w:left="0"/>
        <w:rPr>
          <w:rFonts w:ascii="Arial" w:hAnsi="Arial"/>
          <w:color w:val="000000"/>
          <w:sz w:val="21"/>
          <w:szCs w:val="21"/>
        </w:rPr>
      </w:pPr>
      <w:r>
        <w:rPr>
          <w:color w:val="00000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676FD7" w:rsidRDefault="00676FD7" w:rsidP="00676FD7">
      <w:pPr>
        <w:pStyle w:val="a3"/>
        <w:numPr>
          <w:ilvl w:val="0"/>
          <w:numId w:val="6"/>
        </w:numPr>
        <w:shd w:val="clear" w:color="auto" w:fill="FFFFFF"/>
        <w:spacing w:before="0" w:beforeAutospacing="0" w:after="0" w:afterAutospacing="0"/>
        <w:ind w:left="0"/>
        <w:rPr>
          <w:rFonts w:ascii="Arial" w:hAnsi="Arial"/>
          <w:color w:val="000000"/>
          <w:sz w:val="21"/>
          <w:szCs w:val="21"/>
        </w:rPr>
      </w:pPr>
      <w:r>
        <w:rPr>
          <w:color w:val="000000"/>
        </w:rPr>
        <w:t>использовать переспрос, просьбу повторить;</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i/>
          <w:iCs/>
          <w:color w:val="000000"/>
        </w:rPr>
        <w:t>чтение</w:t>
      </w:r>
    </w:p>
    <w:p w:rsidR="00676FD7" w:rsidRDefault="00676FD7" w:rsidP="00676FD7">
      <w:pPr>
        <w:pStyle w:val="a3"/>
        <w:numPr>
          <w:ilvl w:val="0"/>
          <w:numId w:val="7"/>
        </w:numPr>
        <w:shd w:val="clear" w:color="auto" w:fill="FFFFFF"/>
        <w:spacing w:before="0" w:beforeAutospacing="0" w:after="0" w:afterAutospacing="0"/>
        <w:ind w:left="0"/>
        <w:rPr>
          <w:rFonts w:ascii="Arial" w:hAnsi="Arial"/>
          <w:color w:val="000000"/>
          <w:sz w:val="21"/>
          <w:szCs w:val="21"/>
        </w:rPr>
      </w:pPr>
      <w:r>
        <w:rPr>
          <w:color w:val="000000"/>
        </w:rPr>
        <w:t>ориентироваться в иноязычном тексте: прогнозировать его содержание по заголовку;</w:t>
      </w:r>
    </w:p>
    <w:p w:rsidR="00676FD7" w:rsidRDefault="00676FD7" w:rsidP="00676FD7">
      <w:pPr>
        <w:pStyle w:val="a3"/>
        <w:numPr>
          <w:ilvl w:val="0"/>
          <w:numId w:val="7"/>
        </w:numPr>
        <w:shd w:val="clear" w:color="auto" w:fill="FFFFFF"/>
        <w:spacing w:before="0" w:beforeAutospacing="0" w:after="0" w:afterAutospacing="0"/>
        <w:ind w:left="0"/>
        <w:rPr>
          <w:rFonts w:ascii="Arial" w:hAnsi="Arial"/>
          <w:color w:val="000000"/>
          <w:sz w:val="21"/>
          <w:szCs w:val="21"/>
        </w:rPr>
      </w:pPr>
      <w:r>
        <w:rPr>
          <w:color w:val="00000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676FD7" w:rsidRDefault="00676FD7" w:rsidP="00676FD7">
      <w:pPr>
        <w:pStyle w:val="a3"/>
        <w:numPr>
          <w:ilvl w:val="0"/>
          <w:numId w:val="7"/>
        </w:numPr>
        <w:shd w:val="clear" w:color="auto" w:fill="FFFFFF"/>
        <w:spacing w:before="0" w:beforeAutospacing="0" w:after="0" w:afterAutospacing="0"/>
        <w:ind w:left="0"/>
        <w:rPr>
          <w:rFonts w:ascii="Arial" w:hAnsi="Arial"/>
          <w:color w:val="000000"/>
          <w:sz w:val="21"/>
          <w:szCs w:val="21"/>
        </w:rPr>
      </w:pPr>
      <w:r>
        <w:rPr>
          <w:color w:val="00000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676FD7" w:rsidRDefault="00676FD7" w:rsidP="00676FD7">
      <w:pPr>
        <w:pStyle w:val="a3"/>
        <w:numPr>
          <w:ilvl w:val="0"/>
          <w:numId w:val="7"/>
        </w:numPr>
        <w:shd w:val="clear" w:color="auto" w:fill="FFFFFF"/>
        <w:spacing w:before="0" w:beforeAutospacing="0" w:after="0" w:afterAutospacing="0" w:line="294" w:lineRule="atLeast"/>
        <w:ind w:left="0"/>
        <w:rPr>
          <w:rFonts w:ascii="Arial" w:hAnsi="Arial"/>
          <w:color w:val="000000"/>
          <w:sz w:val="21"/>
          <w:szCs w:val="21"/>
        </w:rPr>
      </w:pPr>
      <w:r>
        <w:rPr>
          <w:color w:val="000000"/>
        </w:rPr>
        <w:t>читать текст с выборочным пониманием нужной или интересующей информации;</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i/>
          <w:iCs/>
          <w:color w:val="000000"/>
        </w:rPr>
        <w:t>письменная речь</w:t>
      </w:r>
    </w:p>
    <w:p w:rsidR="00676FD7" w:rsidRDefault="00676FD7" w:rsidP="00676FD7">
      <w:pPr>
        <w:pStyle w:val="a3"/>
        <w:numPr>
          <w:ilvl w:val="0"/>
          <w:numId w:val="8"/>
        </w:numPr>
        <w:shd w:val="clear" w:color="auto" w:fill="FFFFFF"/>
        <w:spacing w:before="0" w:beforeAutospacing="0" w:after="0" w:afterAutospacing="0"/>
        <w:ind w:left="0"/>
        <w:rPr>
          <w:rFonts w:ascii="Arial" w:hAnsi="Arial"/>
          <w:color w:val="000000"/>
          <w:sz w:val="21"/>
          <w:szCs w:val="21"/>
        </w:rPr>
      </w:pPr>
      <w:r>
        <w:rPr>
          <w:color w:val="000000"/>
        </w:rPr>
        <w:t>заполнять анкеты и формуляры;</w:t>
      </w:r>
    </w:p>
    <w:p w:rsidR="00676FD7" w:rsidRDefault="00676FD7" w:rsidP="00676FD7">
      <w:pPr>
        <w:pStyle w:val="a3"/>
        <w:numPr>
          <w:ilvl w:val="0"/>
          <w:numId w:val="8"/>
        </w:numPr>
        <w:shd w:val="clear" w:color="auto" w:fill="FFFFFF"/>
        <w:spacing w:before="0" w:beforeAutospacing="0" w:after="0" w:afterAutospacing="0"/>
        <w:ind w:left="0"/>
        <w:rPr>
          <w:rFonts w:ascii="Arial" w:hAnsi="Arial"/>
          <w:color w:val="000000"/>
          <w:sz w:val="21"/>
          <w:szCs w:val="21"/>
        </w:rPr>
      </w:pPr>
      <w:r>
        <w:rPr>
          <w:color w:val="00000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76FD7" w:rsidRDefault="00676FD7" w:rsidP="00676FD7">
      <w:pPr>
        <w:pStyle w:val="a3"/>
        <w:shd w:val="clear" w:color="auto" w:fill="FFFFFF"/>
        <w:spacing w:before="0" w:beforeAutospacing="0" w:after="0" w:afterAutospacing="0"/>
        <w:rPr>
          <w:rFonts w:ascii="Arial" w:hAnsi="Arial"/>
          <w:color w:val="000000"/>
          <w:sz w:val="21"/>
          <w:szCs w:val="21"/>
        </w:rPr>
      </w:pP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b/>
          <w:bCs/>
          <w:color w:val="000000"/>
        </w:rPr>
        <w:t xml:space="preserve">использовать приобретенные знания и умения в практической деятельности и повседневной жизни </w:t>
      </w:r>
      <w:proofErr w:type="gramStart"/>
      <w:r>
        <w:rPr>
          <w:b/>
          <w:bCs/>
          <w:color w:val="000000"/>
        </w:rPr>
        <w:t>для</w:t>
      </w:r>
      <w:proofErr w:type="gramEnd"/>
      <w:r>
        <w:rPr>
          <w:b/>
          <w:bCs/>
          <w:color w:val="000000"/>
        </w:rPr>
        <w:t>:</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rFonts w:ascii="Arial" w:hAnsi="Arial"/>
          <w:color w:val="000000"/>
          <w:sz w:val="21"/>
          <w:szCs w:val="21"/>
        </w:rPr>
        <w:t>•</w:t>
      </w:r>
      <w:r>
        <w:rPr>
          <w:color w:val="000000"/>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676FD7" w:rsidRDefault="00676FD7" w:rsidP="00676FD7">
      <w:pPr>
        <w:pStyle w:val="a3"/>
        <w:numPr>
          <w:ilvl w:val="0"/>
          <w:numId w:val="9"/>
        </w:numPr>
        <w:shd w:val="clear" w:color="auto" w:fill="FFFFFF"/>
        <w:spacing w:before="0" w:beforeAutospacing="0" w:after="0" w:afterAutospacing="0"/>
        <w:ind w:left="0"/>
        <w:rPr>
          <w:rFonts w:ascii="Arial" w:hAnsi="Arial"/>
          <w:color w:val="000000"/>
          <w:sz w:val="21"/>
          <w:szCs w:val="21"/>
        </w:rPr>
      </w:pPr>
      <w:r>
        <w:rPr>
          <w:color w:val="000000"/>
        </w:rPr>
        <w:t xml:space="preserve">создания целостной картины </w:t>
      </w:r>
      <w:proofErr w:type="spellStart"/>
      <w:r>
        <w:rPr>
          <w:color w:val="000000"/>
        </w:rPr>
        <w:t>полиязычного</w:t>
      </w:r>
      <w:proofErr w:type="spellEnd"/>
      <w:r>
        <w:rPr>
          <w:color w:val="000000"/>
        </w:rPr>
        <w:t>, поликультурного ми</w:t>
      </w:r>
      <w:r>
        <w:rPr>
          <w:color w:val="000000"/>
        </w:rPr>
        <w:softHyphen/>
        <w:t>ра, осознания места и роли родного и изучаемого иностранного</w:t>
      </w:r>
    </w:p>
    <w:p w:rsidR="00676FD7" w:rsidRDefault="00676FD7" w:rsidP="00676FD7">
      <w:pPr>
        <w:pStyle w:val="a3"/>
        <w:shd w:val="clear" w:color="auto" w:fill="FFFFFF"/>
        <w:spacing w:before="0" w:beforeAutospacing="0" w:after="0" w:afterAutospacing="0"/>
        <w:rPr>
          <w:rFonts w:ascii="Arial" w:hAnsi="Arial"/>
          <w:color w:val="000000"/>
          <w:sz w:val="21"/>
          <w:szCs w:val="21"/>
        </w:rPr>
      </w:pPr>
      <w:r>
        <w:rPr>
          <w:color w:val="000000"/>
        </w:rPr>
        <w:t>языка в этом мире;</w:t>
      </w:r>
    </w:p>
    <w:p w:rsidR="00676FD7" w:rsidRDefault="00676FD7" w:rsidP="00676FD7">
      <w:pPr>
        <w:pStyle w:val="a3"/>
        <w:numPr>
          <w:ilvl w:val="0"/>
          <w:numId w:val="10"/>
        </w:numPr>
        <w:shd w:val="clear" w:color="auto" w:fill="FFFFFF"/>
        <w:spacing w:before="0" w:beforeAutospacing="0" w:after="0" w:afterAutospacing="0"/>
        <w:ind w:left="0"/>
        <w:rPr>
          <w:rFonts w:ascii="Arial" w:hAnsi="Arial"/>
          <w:color w:val="000000"/>
          <w:sz w:val="21"/>
          <w:szCs w:val="21"/>
        </w:rPr>
      </w:pPr>
      <w:r>
        <w:rPr>
          <w:color w:val="000000"/>
        </w:rPr>
        <w:t>приобщения к ценностям мировой культуры как через иноязыч</w:t>
      </w:r>
      <w:r>
        <w:rPr>
          <w:color w:val="000000"/>
        </w:rPr>
        <w:softHyphen/>
        <w:t>ные источники информации, в том числе мультимедийные, так и через участие в школьных обменах, туристических поездках;</w:t>
      </w:r>
    </w:p>
    <w:p w:rsidR="00676FD7" w:rsidRDefault="00676FD7" w:rsidP="00676FD7">
      <w:pPr>
        <w:pStyle w:val="a3"/>
        <w:numPr>
          <w:ilvl w:val="0"/>
          <w:numId w:val="10"/>
        </w:numPr>
        <w:shd w:val="clear" w:color="auto" w:fill="FFFFFF"/>
        <w:spacing w:before="0" w:beforeAutospacing="0" w:after="0" w:afterAutospacing="0"/>
        <w:ind w:left="0"/>
        <w:rPr>
          <w:rFonts w:ascii="Arial" w:hAnsi="Arial"/>
          <w:color w:val="000000"/>
          <w:sz w:val="21"/>
          <w:szCs w:val="21"/>
        </w:rPr>
      </w:pPr>
      <w:r>
        <w:rPr>
          <w:color w:val="000000"/>
        </w:rPr>
        <w:t>ознакомления представителей других стран с культурой своего на</w:t>
      </w:r>
      <w:r>
        <w:rPr>
          <w:color w:val="000000"/>
        </w:rPr>
        <w:softHyphen/>
        <w:t>рода, осознания себя гражданином своей страны и мира.</w:t>
      </w:r>
    </w:p>
    <w:p w:rsidR="00777F50" w:rsidRDefault="00777F50"/>
    <w:sectPr w:rsidR="00777F50" w:rsidSect="000E0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BAC"/>
    <w:multiLevelType w:val="multilevel"/>
    <w:tmpl w:val="818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F7CEB"/>
    <w:multiLevelType w:val="multilevel"/>
    <w:tmpl w:val="3A1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A3E12"/>
    <w:multiLevelType w:val="multilevel"/>
    <w:tmpl w:val="CCE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9608E"/>
    <w:multiLevelType w:val="multilevel"/>
    <w:tmpl w:val="D626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B04D6"/>
    <w:multiLevelType w:val="multilevel"/>
    <w:tmpl w:val="8E5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FF5E0E"/>
    <w:multiLevelType w:val="multilevel"/>
    <w:tmpl w:val="376A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9C717D"/>
    <w:multiLevelType w:val="multilevel"/>
    <w:tmpl w:val="443A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CE61AA"/>
    <w:multiLevelType w:val="multilevel"/>
    <w:tmpl w:val="1C2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57CEF"/>
    <w:multiLevelType w:val="multilevel"/>
    <w:tmpl w:val="7C42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9C2108"/>
    <w:multiLevelType w:val="multilevel"/>
    <w:tmpl w:val="BD7C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4"/>
  </w:num>
  <w:num w:numId="5">
    <w:abstractNumId w:val="3"/>
  </w:num>
  <w:num w:numId="6">
    <w:abstractNumId w:val="8"/>
  </w:num>
  <w:num w:numId="7">
    <w:abstractNumId w:val="2"/>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77F50"/>
    <w:rsid w:val="000E0278"/>
    <w:rsid w:val="005D2902"/>
    <w:rsid w:val="00676FD7"/>
    <w:rsid w:val="0077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9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5218</Words>
  <Characters>29745</Characters>
  <Application>Microsoft Office Word</Application>
  <DocSecurity>0</DocSecurity>
  <Lines>247</Lines>
  <Paragraphs>69</Paragraphs>
  <ScaleCrop>false</ScaleCrop>
  <Company/>
  <LinksUpToDate>false</LinksUpToDate>
  <CharactersWithSpaces>34894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школа</cp:lastModifiedBy>
  <cp:revision>3</cp:revision>
  <dcterms:created xsi:type="dcterms:W3CDTF">2019-03-20T20:13:00Z</dcterms:created>
  <dcterms:modified xsi:type="dcterms:W3CDTF">2019-03-21T07:16:00Z</dcterms:modified>
</cp:coreProperties>
</file>