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93AEC" w14:textId="66FAFCEB" w:rsidR="008F17B2" w:rsidRPr="00897A1E" w:rsidRDefault="00897A1E" w:rsidP="00897A1E">
      <w:pPr>
        <w:ind w:left="142"/>
        <w:rPr>
          <w:rFonts w:ascii="Times New Roman" w:hAnsi="Times New Roman" w:cs="Times New Roman"/>
          <w:b/>
          <w:bCs/>
          <w:sz w:val="8"/>
          <w:szCs w:val="8"/>
        </w:rPr>
      </w:pPr>
      <w:r w:rsidRPr="00897A1E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0073DBE" wp14:editId="45C5A933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7076643" cy="101009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643" cy="1010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7B2" w:rsidRPr="004A1D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305755" w14:textId="096BF1EF"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7030A0"/>
        </w:rPr>
      </w:pPr>
    </w:p>
    <w:p w14:paraId="5E93468C" w14:textId="261A277D"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C00000"/>
        </w:rPr>
      </w:pPr>
    </w:p>
    <w:p w14:paraId="53064D90" w14:textId="3B9270FA"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C00000"/>
        </w:rPr>
      </w:pPr>
    </w:p>
    <w:tbl>
      <w:tblPr>
        <w:tblStyle w:val="a7"/>
        <w:tblpPr w:leftFromText="180" w:rightFromText="180" w:vertAnchor="text" w:horzAnchor="page" w:tblpX="1875" w:tblpY="-28"/>
        <w:tblW w:w="0" w:type="auto"/>
        <w:tblLook w:val="04A0" w:firstRow="1" w:lastRow="0" w:firstColumn="1" w:lastColumn="0" w:noHBand="0" w:noVBand="1"/>
      </w:tblPr>
      <w:tblGrid>
        <w:gridCol w:w="8500"/>
      </w:tblGrid>
      <w:tr w:rsidR="00897A1E" w:rsidRPr="00897A1E" w14:paraId="1EE1F926" w14:textId="77777777" w:rsidTr="00AA084D">
        <w:trPr>
          <w:trHeight w:val="352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33DA6BF3" w14:textId="77777777" w:rsidR="00897A1E" w:rsidRPr="00897A1E" w:rsidRDefault="00897A1E" w:rsidP="00897A1E">
            <w:pPr>
              <w:widowControl/>
              <w:autoSpaceDE/>
              <w:autoSpaceDN/>
              <w:ind w:left="142" w:right="424"/>
              <w:jc w:val="center"/>
              <w:rPr>
                <w:rFonts w:asciiTheme="minorHAnsi" w:eastAsiaTheme="minorHAnsi" w:hAnsiTheme="minorHAnsi" w:cstheme="minorBidi"/>
              </w:rPr>
            </w:pPr>
          </w:p>
          <w:p w14:paraId="5D6C0C90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14:paraId="152ACE80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РУКОВОДСТВО ДЛЯ РОДИТЕЛЕЙ ПРО НАРКОМАНИЮ, АЛКОГОЛИЗМ</w:t>
            </w:r>
          </w:p>
          <w:p w14:paraId="2640C457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И ТАБАКОКУРЕНИЯ В ПОДРОСТКОВОМ ВОЗРАСТЕ.</w:t>
            </w:r>
          </w:p>
          <w:p w14:paraId="1DB90E28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14:paraId="5F60D21F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14:paraId="2069D4F1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ЧТО ДЕЛАТЬ, ЕСЛИ ВАШ РЕБЕНОК</w:t>
            </w:r>
          </w:p>
          <w:p w14:paraId="171AE7B0" w14:textId="77777777"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УПОТРЕБЛЯЕТ?</w:t>
            </w:r>
          </w:p>
          <w:p w14:paraId="7E36FF02" w14:textId="77777777" w:rsidR="00897A1E" w:rsidRPr="00897A1E" w:rsidRDefault="00897A1E" w:rsidP="00897A1E">
            <w:pPr>
              <w:widowControl/>
              <w:autoSpaceDE/>
              <w:autoSpaceDN/>
              <w:ind w:left="142" w:right="424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5E1FDF60" w14:textId="02D60142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07C9450A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4F6A37F8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38F20CCC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38E1B092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453FAF4D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 </w:t>
      </w:r>
    </w:p>
    <w:p w14:paraId="3734E3C8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03133C16" w14:textId="77777777"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13F4D5F6" w14:textId="77777777"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Методические</w:t>
      </w:r>
      <w:r w:rsidRPr="00897A1E">
        <w:rPr>
          <w:rFonts w:ascii="Times New Roman" w:eastAsia="Times New Roman" w:hAnsi="Times New Roman" w:cs="Times New Roman"/>
          <w:b/>
          <w:bCs/>
          <w:spacing w:val="-6"/>
          <w:sz w:val="72"/>
          <w:szCs w:val="72"/>
        </w:rPr>
        <w:t xml:space="preserve"> </w:t>
      </w: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рекомендации</w:t>
      </w:r>
    </w:p>
    <w:p w14:paraId="32C0FA2A" w14:textId="77777777"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«Профилактика наркомании, табакокурения и алкоголизма</w:t>
      </w:r>
    </w:p>
    <w:p w14:paraId="3049E5CA" w14:textId="77777777"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в подростковой среде»</w:t>
      </w:r>
    </w:p>
    <w:p w14:paraId="1E0149A1" w14:textId="77777777"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327277C3" w14:textId="77777777" w:rsidR="00897A1E" w:rsidRPr="00897A1E" w:rsidRDefault="00897A1E" w:rsidP="00897A1E">
      <w:pPr>
        <w:tabs>
          <w:tab w:val="left" w:pos="10915"/>
        </w:tabs>
        <w:ind w:left="142" w:right="127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6C69383F" w14:textId="77777777" w:rsidR="00897A1E" w:rsidRPr="00897A1E" w:rsidRDefault="00897A1E" w:rsidP="00897A1E">
      <w:pPr>
        <w:tabs>
          <w:tab w:val="left" w:pos="10915"/>
        </w:tabs>
        <w:ind w:left="142" w:right="127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4740D9B1" w14:textId="77777777"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52D18" w14:textId="77777777"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AB3D9" w14:textId="77777777"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51FC0" w14:textId="6C43A7C2" w:rsidR="00640D94" w:rsidRDefault="00640D94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14:paraId="3214F509" w14:textId="788DD557" w:rsidR="007323C4" w:rsidRPr="00B55841" w:rsidRDefault="004751C9" w:rsidP="004751C9">
      <w:pPr>
        <w:ind w:right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kern w:val="16"/>
          <w:sz w:val="28"/>
          <w:szCs w:val="28"/>
        </w:rPr>
        <w:t xml:space="preserve">  </w:t>
      </w:r>
      <w:bookmarkStart w:id="0" w:name="_GoBack"/>
      <w:bookmarkEnd w:id="0"/>
      <w:r w:rsidR="00DD2E2A" w:rsidRPr="00B55841">
        <w:rPr>
          <w:rFonts w:ascii="Times New Roman" w:hAnsi="Times New Roman" w:cs="Times New Roman"/>
          <w:b/>
          <w:bCs/>
          <w:sz w:val="28"/>
          <w:szCs w:val="28"/>
        </w:rPr>
        <w:t xml:space="preserve">1.Что </w:t>
      </w:r>
      <w:proofErr w:type="gramStart"/>
      <w:r w:rsidR="00DD2E2A" w:rsidRPr="00B55841">
        <w:rPr>
          <w:rFonts w:ascii="Times New Roman" w:hAnsi="Times New Roman" w:cs="Times New Roman"/>
          <w:b/>
          <w:bCs/>
          <w:sz w:val="28"/>
          <w:szCs w:val="28"/>
        </w:rPr>
        <w:t>такое  наркотики</w:t>
      </w:r>
      <w:proofErr w:type="gramEnd"/>
      <w:r w:rsidR="00DD2E2A" w:rsidRPr="00B55841">
        <w:rPr>
          <w:rFonts w:ascii="Times New Roman" w:hAnsi="Times New Roman" w:cs="Times New Roman"/>
          <w:b/>
          <w:bCs/>
          <w:sz w:val="28"/>
          <w:szCs w:val="28"/>
        </w:rPr>
        <w:t xml:space="preserve">, алкоголь и табакокурение и почему это опасно?  </w:t>
      </w:r>
    </w:p>
    <w:p w14:paraId="196C2FEC" w14:textId="77777777" w:rsidR="00DD2E2A" w:rsidRPr="00B55841" w:rsidRDefault="00DD2E2A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</w:p>
    <w:p w14:paraId="1D9504B6" w14:textId="1E194BAD" w:rsidR="00DD2E2A" w:rsidRPr="00B55841" w:rsidRDefault="00DD2E2A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Явление которому посвящена 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>памятка .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 xml:space="preserve">«профилактика наркомании, алкоголизма и табакокурения. </w:t>
      </w:r>
      <w:r w:rsidR="0034556C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660E66" w:rsidRPr="00B558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1F913B" w14:textId="77777777" w:rsidR="00994743" w:rsidRPr="00B55841" w:rsidRDefault="00D43624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Сегодня в нашей стране все громче и тревожнее звучат голоса: «осторожно -наркотики!» Несмотря на принимаемые 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>меры ,наркоманов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 xml:space="preserve"> становится все больше .А ведь</w:t>
      </w:r>
      <w:r w:rsidR="00994743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 xml:space="preserve">не так давно мы считали ,что такое может быть </w:t>
      </w:r>
      <w:r w:rsidR="00994743" w:rsidRPr="00B55841">
        <w:rPr>
          <w:rFonts w:ascii="Times New Roman" w:hAnsi="Times New Roman" w:cs="Times New Roman"/>
          <w:sz w:val="28"/>
          <w:szCs w:val="28"/>
        </w:rPr>
        <w:t xml:space="preserve">где угодно ,но только ни у нас. К сожалению, на сегодня </w:t>
      </w:r>
    </w:p>
    <w:p w14:paraId="5EA97576" w14:textId="55FB149B" w:rsidR="009F2FB9" w:rsidRPr="00B55841" w:rsidRDefault="00994743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Действительность такова, что мы 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>обязаны  об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 xml:space="preserve"> этом говорить. Во всем мире отмечается 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>рост  употребления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 xml:space="preserve"> наркотической продукции подростками,</w:t>
      </w:r>
      <w:r w:rsidR="00C943FC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5E360D" w:rsidRPr="00B55841">
        <w:rPr>
          <w:rFonts w:ascii="Times New Roman" w:hAnsi="Times New Roman" w:cs="Times New Roman"/>
          <w:sz w:val="28"/>
          <w:szCs w:val="28"/>
        </w:rPr>
        <w:t xml:space="preserve"> наркотики,</w:t>
      </w:r>
      <w:r w:rsidR="00C943FC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5E360D" w:rsidRPr="00B55841">
        <w:rPr>
          <w:rFonts w:ascii="Times New Roman" w:hAnsi="Times New Roman" w:cs="Times New Roman"/>
          <w:sz w:val="28"/>
          <w:szCs w:val="28"/>
        </w:rPr>
        <w:t>алкоголь и ник</w:t>
      </w:r>
      <w:r w:rsidR="00C943FC" w:rsidRPr="00B55841">
        <w:rPr>
          <w:rFonts w:ascii="Times New Roman" w:hAnsi="Times New Roman" w:cs="Times New Roman"/>
          <w:sz w:val="28"/>
          <w:szCs w:val="28"/>
        </w:rPr>
        <w:t>о</w:t>
      </w:r>
      <w:r w:rsidR="005E360D" w:rsidRPr="00B55841">
        <w:rPr>
          <w:rFonts w:ascii="Times New Roman" w:hAnsi="Times New Roman" w:cs="Times New Roman"/>
          <w:sz w:val="28"/>
          <w:szCs w:val="28"/>
        </w:rPr>
        <w:t>тин  доступны подросткам  на улице, в обществе  сверстников,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5E360D" w:rsidRPr="00B55841">
        <w:rPr>
          <w:rFonts w:ascii="Times New Roman" w:hAnsi="Times New Roman" w:cs="Times New Roman"/>
          <w:sz w:val="28"/>
          <w:szCs w:val="28"/>
        </w:rPr>
        <w:t xml:space="preserve">подобные случаи встречались даже в школах. Особенно губительно злоупотребление наркотиками в молодежной среде </w:t>
      </w:r>
      <w:proofErr w:type="gramStart"/>
      <w:r w:rsidR="005E360D" w:rsidRPr="00B55841">
        <w:rPr>
          <w:rFonts w:ascii="Times New Roman" w:hAnsi="Times New Roman" w:cs="Times New Roman"/>
          <w:sz w:val="28"/>
          <w:szCs w:val="28"/>
        </w:rPr>
        <w:t>поражается  и</w:t>
      </w:r>
      <w:proofErr w:type="gramEnd"/>
      <w:r w:rsidR="005E360D" w:rsidRPr="00B55841">
        <w:rPr>
          <w:rFonts w:ascii="Times New Roman" w:hAnsi="Times New Roman" w:cs="Times New Roman"/>
          <w:sz w:val="28"/>
          <w:szCs w:val="28"/>
        </w:rPr>
        <w:t xml:space="preserve"> настоящее и будущее общество. Проблема детской и подростковой наркомании в России достигла катаст</w:t>
      </w:r>
      <w:r w:rsidR="009F2FB9" w:rsidRPr="00B55841">
        <w:rPr>
          <w:rFonts w:ascii="Times New Roman" w:hAnsi="Times New Roman" w:cs="Times New Roman"/>
          <w:sz w:val="28"/>
          <w:szCs w:val="28"/>
        </w:rPr>
        <w:t xml:space="preserve">рофических размеров на сегодняшний день уже каждый второй школьник пробовал наркотики, алкоголь и никотин. </w:t>
      </w:r>
    </w:p>
    <w:p w14:paraId="3446C14B" w14:textId="2FD5A811" w:rsidR="00660E66" w:rsidRPr="00B55841" w:rsidRDefault="009F2FB9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      Несмотря на то,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>что сейчас говорится открыто почти обо всех проблемах,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>далеко не все имеют четкое представление о проблеме наркомании</w:t>
      </w:r>
      <w:r w:rsidR="00C943FC" w:rsidRPr="00B55841">
        <w:rPr>
          <w:rFonts w:ascii="Times New Roman" w:hAnsi="Times New Roman" w:cs="Times New Roman"/>
          <w:sz w:val="28"/>
          <w:szCs w:val="28"/>
        </w:rPr>
        <w:t>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C943FC" w:rsidRPr="00B55841">
        <w:rPr>
          <w:rFonts w:ascii="Times New Roman" w:hAnsi="Times New Roman" w:cs="Times New Roman"/>
          <w:sz w:val="28"/>
          <w:szCs w:val="28"/>
        </w:rPr>
        <w:t xml:space="preserve">алкоголя и никотина. Дети и подростки в настоящее время приобщаются к наркотикам спиртным </w:t>
      </w:r>
      <w:proofErr w:type="gramStart"/>
      <w:r w:rsidR="00C943FC" w:rsidRPr="00B55841">
        <w:rPr>
          <w:rFonts w:ascii="Times New Roman" w:hAnsi="Times New Roman" w:cs="Times New Roman"/>
          <w:sz w:val="28"/>
          <w:szCs w:val="28"/>
        </w:rPr>
        <w:t>напиткам  как</w:t>
      </w:r>
      <w:proofErr w:type="gramEnd"/>
      <w:r w:rsidR="00C943FC" w:rsidRPr="00B55841">
        <w:rPr>
          <w:rFonts w:ascii="Times New Roman" w:hAnsi="Times New Roman" w:cs="Times New Roman"/>
          <w:sz w:val="28"/>
          <w:szCs w:val="28"/>
        </w:rPr>
        <w:t xml:space="preserve"> фреш,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C943FC" w:rsidRPr="00B55841">
        <w:rPr>
          <w:rFonts w:ascii="Times New Roman" w:hAnsi="Times New Roman" w:cs="Times New Roman"/>
          <w:sz w:val="28"/>
          <w:szCs w:val="28"/>
        </w:rPr>
        <w:t>страйк и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C943FC" w:rsidRPr="00B55841">
        <w:rPr>
          <w:rFonts w:ascii="Times New Roman" w:hAnsi="Times New Roman" w:cs="Times New Roman"/>
          <w:sz w:val="28"/>
          <w:szCs w:val="28"/>
        </w:rPr>
        <w:t>к электронному табаку в более раннем возрасте,</w:t>
      </w:r>
      <w:r w:rsidR="00683617" w:rsidRPr="00B55841">
        <w:rPr>
          <w:rFonts w:ascii="Times New Roman" w:hAnsi="Times New Roman" w:cs="Times New Roman"/>
          <w:sz w:val="28"/>
          <w:szCs w:val="28"/>
        </w:rPr>
        <w:t xml:space="preserve"> </w:t>
      </w:r>
      <w:r w:rsidR="00C943FC" w:rsidRPr="00B55841">
        <w:rPr>
          <w:rFonts w:ascii="Times New Roman" w:hAnsi="Times New Roman" w:cs="Times New Roman"/>
          <w:sz w:val="28"/>
          <w:szCs w:val="28"/>
        </w:rPr>
        <w:t>чем в не далеком прошлом.</w:t>
      </w:r>
      <w:r w:rsidR="00D43624" w:rsidRPr="00B558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8620DA" w14:textId="1DEB0FDA" w:rsidR="00AC459D" w:rsidRPr="00B55841" w:rsidRDefault="00DD2E2A" w:rsidP="00897A1E">
      <w:pPr>
        <w:ind w:left="142" w:right="284"/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Работа по развитию и воспитанию ребенка и недопущению приобщения подростков к алкоголю, наркотикам, табакокурению требует от родителей ответственного, вдумчивого и профессионального подхода, наличия определенных познаний и их постоянного расширения. Здоровье ребенка - самое большое счастье для родителей. Но, к сожалению, все больше и больше подростков начинают употреблять табак, алкоголь и наркотики (далее - ПАВ - психоактивные вещества).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Наркомания, табакокурение и алкоголизм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в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подростковой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среде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как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правило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обуславливается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неправильным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воспитанием,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пробелами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в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образовании,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семейным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-67"/>
          <w:sz w:val="28"/>
          <w:szCs w:val="28"/>
        </w:rPr>
        <w:t xml:space="preserve">  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неблагополучием и социальной незащищённостью. Согласно статистическим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-67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данным, средний возраст приобщения к наркотикам в России составляет 15‒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17 лет, резко увеличивается процент употребления наркотиков детьми 9‒13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pacing w:val="1"/>
          <w:sz w:val="28"/>
          <w:szCs w:val="28"/>
        </w:rPr>
        <w:t xml:space="preserve"> </w:t>
      </w:r>
      <w:proofErr w:type="gramStart"/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лет..</w:t>
      </w:r>
      <w:proofErr w:type="gramEnd"/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 </w:t>
      </w:r>
      <w:r w:rsidR="00880794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Таким образом, цель памятки заключается в предоставлении родителям комплексного понимания и практических рекомендаций по его обнаружению, </w:t>
      </w:r>
      <w:proofErr w:type="gramStart"/>
      <w:r w:rsidR="00880794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по  профилактике</w:t>
      </w:r>
      <w:proofErr w:type="gramEnd"/>
      <w:r w:rsidR="00880794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 и противодействию наркотикам, алкоголизму и табакокурения.</w:t>
      </w:r>
      <w:r w:rsidR="00AC459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 </w:t>
      </w:r>
      <w:r w:rsidR="00AC459D" w:rsidRPr="00B558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Наркотик </w:t>
      </w:r>
      <w:r w:rsidR="00AC459D" w:rsidRPr="00B55841">
        <w:rPr>
          <w:rFonts w:ascii="Times New Roman" w:hAnsi="Times New Roman" w:cs="Times New Roman"/>
          <w:color w:val="000000"/>
          <w:sz w:val="28"/>
          <w:szCs w:val="28"/>
        </w:rPr>
        <w:t>– это любое химическое соединение, которое воздействует на функционирование организма. Злоупотребление наркотиками – это их употребление любым неприемлемым с медицинской и социальной точек зрения образом или приемлемым, но неправильным.</w:t>
      </w:r>
      <w:r w:rsidR="00461199" w:rsidRPr="00B558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459D" w:rsidRPr="00B55841">
        <w:rPr>
          <w:rFonts w:ascii="Times New Roman" w:hAnsi="Times New Roman" w:cs="Times New Roman"/>
          <w:color w:val="000000"/>
          <w:sz w:val="28"/>
          <w:szCs w:val="28"/>
        </w:rPr>
        <w:t xml:space="preserve">Здесь особенно уместно назвать психоактивные наркотики: те, которые воздействуют на организм, вызывая поведенческие изменения, вроде эйфории и галлюцинаций. Использование и зачастую производство многих наркотиков, которыми злоупотребляет большое число людей, запрещено во многих странах, но алкоголь и табак, два наиболее широко распространенных наркотических вещества, вполне законны и легко доступны. </w:t>
      </w:r>
      <w:r w:rsidR="00DB0E03" w:rsidRPr="00B558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E3605ED" w14:textId="7125EEE9" w:rsidR="00DB0E03" w:rsidRPr="00B55841" w:rsidRDefault="00461199" w:rsidP="00897A1E">
      <w:pPr>
        <w:pStyle w:val="a6"/>
        <w:shd w:val="clear" w:color="auto" w:fill="FFFFFF"/>
        <w:spacing w:before="0" w:beforeAutospacing="0" w:after="0" w:afterAutospacing="0"/>
        <w:ind w:left="142" w:right="284"/>
        <w:rPr>
          <w:color w:val="000000"/>
          <w:sz w:val="28"/>
          <w:szCs w:val="28"/>
        </w:rPr>
      </w:pPr>
      <w:r w:rsidRPr="00B55841">
        <w:rPr>
          <w:color w:val="000000"/>
          <w:sz w:val="28"/>
          <w:szCs w:val="28"/>
        </w:rPr>
        <w:t>Г</w:t>
      </w:r>
      <w:r w:rsidR="00DB0E03" w:rsidRPr="00B55841">
        <w:rPr>
          <w:color w:val="000000"/>
          <w:sz w:val="28"/>
          <w:szCs w:val="28"/>
        </w:rPr>
        <w:t xml:space="preserve">лавной опасностью наркотиков считается то, что после нескольких приемов наркотических средств появляется неконтролируемая тяга к повторным дозам. </w:t>
      </w:r>
      <w:r w:rsidR="00DB0E03" w:rsidRPr="00B55841">
        <w:rPr>
          <w:color w:val="000000"/>
          <w:sz w:val="28"/>
          <w:szCs w:val="28"/>
        </w:rPr>
        <w:lastRenderedPageBreak/>
        <w:t>Наркоман, как правило, в это время уже не задумывается о том, какие опасные последствия таит в себе данный наркотик. Психологическая и физическая зависимость появляются в скором времени.</w:t>
      </w:r>
    </w:p>
    <w:p w14:paraId="67F264DC" w14:textId="22AFACD0" w:rsidR="00DB0E03" w:rsidRPr="00B55841" w:rsidRDefault="00DB0E03" w:rsidP="00897A1E">
      <w:pPr>
        <w:pStyle w:val="a6"/>
        <w:shd w:val="clear" w:color="auto" w:fill="FFFFFF"/>
        <w:spacing w:before="0" w:beforeAutospacing="0" w:after="0" w:afterAutospacing="0"/>
        <w:ind w:left="142" w:right="284"/>
        <w:rPr>
          <w:color w:val="000000"/>
          <w:sz w:val="28"/>
          <w:szCs w:val="28"/>
        </w:rPr>
      </w:pPr>
      <w:r w:rsidRPr="00B55841">
        <w:rPr>
          <w:color w:val="000000"/>
          <w:sz w:val="28"/>
          <w:szCs w:val="28"/>
        </w:rPr>
        <w:t>Наркотики с каждой новой дозой все больше и больше разрушают мозг и нервную систему наркомана. Нарушения такого характера, как правило, касаются отдельных частей мозга и отдельных нейронов, которые отвечают за смысловые операции и память. Человек не может думать о чем-то другом, кроме наркотика. Его профессиональная деятельность быстро снижается и человек перестает контактировать с общественность</w:t>
      </w:r>
      <w:r w:rsidR="00461199" w:rsidRPr="00B55841">
        <w:rPr>
          <w:color w:val="000000"/>
          <w:sz w:val="28"/>
          <w:szCs w:val="28"/>
        </w:rPr>
        <w:t>ю.</w:t>
      </w:r>
    </w:p>
    <w:p w14:paraId="014FCAD4" w14:textId="77777777"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14:paraId="0A0B2A95" w14:textId="57AF7607" w:rsidR="00AC459D" w:rsidRPr="00B55841" w:rsidRDefault="00AC459D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Алкоголь –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депрессант, то есть вещество, замедляющее все процессы в организме. Небольшие дозы алкоголя придают ощущение расслабленности и уверенности в себе. В больших дозах он замедляет реакцию и отрицательно сказывается, например, на глазомере и координации. Садиться за руль в нетрезвом состоянии крайне опасно. Человек в состоянии сильного опьянения, испытывает тошноту, головокружение, может потерять сознание, тогда ко всему прочему добавляется опасность захлебнуться собственной рвотой.</w:t>
      </w:r>
      <w:r w:rsidR="007C565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C37AA6B" w14:textId="77777777"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b/>
          <w:bCs/>
          <w:color w:val="202124"/>
          <w:sz w:val="16"/>
          <w:szCs w:val="16"/>
          <w:shd w:val="clear" w:color="auto" w:fill="FFFFFF"/>
        </w:rPr>
      </w:pPr>
    </w:p>
    <w:p w14:paraId="5CFD9E0B" w14:textId="6D24EA26" w:rsidR="007C5651" w:rsidRPr="00B55841" w:rsidRDefault="007C565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Алкоголь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поражает поджелудочную железу, влияет на печень, желудок, пищевод. Сильнее всего от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алкоголя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страдает человеческий мозг.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Алкоголь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 склеивает эритроциты в крови, что приводит к образованию тромбов. Доказано, что сто грамм водки убивает 8 000 мозговых клеток. </w:t>
      </w:r>
    </w:p>
    <w:p w14:paraId="5A6867AA" w14:textId="77777777" w:rsidR="007C5651" w:rsidRPr="00B55841" w:rsidRDefault="007C565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9FD61C0" w14:textId="07521EAA" w:rsidR="00DB0E03" w:rsidRPr="00B55841" w:rsidRDefault="00DB0E03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Курение является социальной проблемой общества, как для его курящей, так и для некурящей части. Для первой – проблемой является бросить курить, для второй – избежать влияния курящего общества и не “заразиться” их привычкой, а также – сохранить своё здоровье от продуктов курения, поскольку вещества входящие в выдыхаемый курильщиками дым, не на много безопаснее того, если бы человек сам курил и принимал в себя никотин и многое другое, что входящее в зажжённую сигарету.</w:t>
      </w:r>
      <w:r w:rsidR="0076004F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737CF664" w14:textId="77777777"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b/>
          <w:bCs/>
          <w:color w:val="171717" w:themeColor="background2" w:themeShade="1A"/>
          <w:sz w:val="16"/>
          <w:szCs w:val="16"/>
          <w:shd w:val="clear" w:color="auto" w:fill="FFFFFF"/>
        </w:rPr>
      </w:pPr>
    </w:p>
    <w:p w14:paraId="746F20A5" w14:textId="3E919E91" w:rsidR="0076004F" w:rsidRPr="00B55841" w:rsidRDefault="0076004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8"/>
          <w:szCs w:val="28"/>
          <w:lang w:eastAsia="ru-RU"/>
        </w:rPr>
      </w:pPr>
      <w:r w:rsidRPr="00B55841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  <w:t>Курение </w:t>
      </w:r>
      <w:r w:rsidRPr="00B55841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– </w:t>
      </w:r>
      <w:r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  <w:shd w:val="clear" w:color="auto" w:fill="FFFFFF"/>
        </w:rPr>
        <w:t>это не только вредная привычка, по своей силе она сродни определенной форме наркотической зависимости (никотинизм). Однако сам по себе никотин не обладает в организме сильным действием и его вред для организма значительно меньше, чем вред угарного газа, синильной кислоты, 43 канцерогенов и других составляющих табачного дыма.</w:t>
      </w:r>
    </w:p>
    <w:p w14:paraId="0F53C241" w14:textId="49CF3852" w:rsidR="00DB0E03" w:rsidRPr="00B55841" w:rsidRDefault="0076004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Также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табак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вызывает миелоидный лейкоз, то есть, рак крови.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Табак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также является фактором риска развития сердечно-сосудистых заболеваний (40% случаев), хронической обструктивной болезни легких (80% случаев), злокачественных опухолей (30% случаев, в т. ч. 90% случаев рака легких).</w:t>
      </w:r>
      <w:r w:rsidR="00195E57"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14:paraId="2DB079FB" w14:textId="6AB69D0E" w:rsidR="00195E57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Большую </w:t>
      </w:r>
      <w:proofErr w:type="gramStart"/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 для</w:t>
      </w:r>
      <w:proofErr w:type="gramEnd"/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 подростков (особенно маленьких)  представляет  </w:t>
      </w:r>
      <w:r w:rsidR="00615C88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токсикомания.</w:t>
      </w:r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первую </w:t>
      </w:r>
      <w:proofErr w:type="gramStart"/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 ,</w:t>
      </w:r>
      <w:proofErr w:type="gramEnd"/>
      <w:r w:rsidR="00615C88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вдыхание растворителей-бензина, ацетона, клея «Момент».</w:t>
      </w:r>
      <w:r w:rsidR="00B13E7A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опасны тем, что очень ядовиты (даже однократное отравления ими может привести к необратимым изменениям в </w:t>
      </w:r>
      <w:proofErr w:type="gramStart"/>
      <w:r w:rsidR="00B13E7A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мозге  и</w:t>
      </w:r>
      <w:proofErr w:type="gramEnd"/>
      <w:r w:rsidR="00B13E7A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печени) и в тоже время дешевы и легкодоступны. К тому же на растворители среди подростков существует определенная мода.</w:t>
      </w:r>
      <w:r w:rsidR="00374ECF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AB40FC7" w14:textId="57A9CD63" w:rsidR="00374ECF" w:rsidRPr="00B55841" w:rsidRDefault="00374EC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Чтобы вовремя понять </w:t>
      </w:r>
      <w:proofErr w:type="gramStart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употребляет  ваш</w:t>
      </w:r>
      <w:proofErr w:type="gramEnd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наркотические средства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постоянно  проявлять внимание к своим детям.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причины и </w:t>
      </w:r>
      <w:proofErr w:type="gramStart"/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 способствуют</w:t>
      </w:r>
      <w:proofErr w:type="gramEnd"/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приобщению  подростка к наркотикам,</w:t>
      </w:r>
      <w:r w:rsidR="001804C9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алкоголю и к никотину? </w:t>
      </w:r>
    </w:p>
    <w:p w14:paraId="044348F6" w14:textId="77777777" w:rsidR="00D73D41" w:rsidRPr="00B55841" w:rsidRDefault="00C54D56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Семейные 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Семейное  неблагополучие, низкий материальный достаток, плохие условия проживания</w:t>
      </w:r>
      <w:r w:rsidR="001804C9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,неполная семья</w:t>
      </w:r>
      <w:r w:rsidR="001804C9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отсутствие братьев и сестер, алкоголизм, никотин и наркомания  у близких родственников,</w:t>
      </w:r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психические расстройства или частые нарушения правил общественного поведения у членов семьи и близких родственников ,сильная и постоянная занятость родителей (работа, общественная и личная жизнь), развод родителей; неблагоприятные  семейные отношения(</w:t>
      </w:r>
      <w:proofErr w:type="spellStart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</w:t>
      </w:r>
      <w:proofErr w:type="spellEnd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лил </w:t>
      </w:r>
      <w:proofErr w:type="spellStart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гиооопека</w:t>
      </w:r>
      <w:proofErr w:type="spellEnd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нарушенные</w:t>
      </w:r>
      <w:r w:rsidR="00D73D4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семейные </w:t>
      </w:r>
      <w:proofErr w:type="spellStart"/>
      <w:r w:rsidR="00D73D4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отношения,легкий</w:t>
      </w:r>
      <w:proofErr w:type="spellEnd"/>
      <w:r w:rsidR="00D73D4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неконтролируемый доступ к деньгам и т.д.). </w:t>
      </w:r>
    </w:p>
    <w:p w14:paraId="1343F29B" w14:textId="77777777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1FDD07" w14:textId="26601510" w:rsidR="00C54D56" w:rsidRPr="00B55841" w:rsidRDefault="00D73D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Любопытство .</w:t>
      </w:r>
      <w:proofErr w:type="gramEnd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Оно связано с желанием </w:t>
      </w:r>
      <w:proofErr w:type="gramStart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молодого  человека</w:t>
      </w:r>
      <w:proofErr w:type="gramEnd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узнать-«А что почувствуешь,</w:t>
      </w:r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попробуешь это?» </w:t>
      </w:r>
      <w:proofErr w:type="gramStart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Есть </w:t>
      </w:r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только</w:t>
      </w:r>
      <w:proofErr w:type="gramEnd"/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один способ преодолеть  эту опасность -воспитать у ребенка готовность в любой момент сказать «Нет» любому эксперименту с наркотиком, с алкоголю и с табакокурением. </w:t>
      </w:r>
    </w:p>
    <w:p w14:paraId="1F4280C9" w14:textId="2BD63BFA" w:rsidR="006F7707" w:rsidRPr="00B55841" w:rsidRDefault="00B71BBF" w:rsidP="00897A1E">
      <w:pPr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Психологическое давление</w:t>
      </w:r>
      <w:r w:rsidR="006F7707" w:rsidRPr="00B55841">
        <w:rPr>
          <w:rFonts w:ascii="Times New Roman" w:eastAsiaTheme="minorHAnsi" w:hAnsi="Times New Roman" w:cs="Times New Roman"/>
          <w:sz w:val="28"/>
          <w:szCs w:val="28"/>
        </w:rPr>
        <w:t xml:space="preserve"> влияние моды. В молодежных группах, лидеры которых</w:t>
      </w:r>
    </w:p>
    <w:p w14:paraId="55537111" w14:textId="22DC13E0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употребляют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наркотики,  алкоголь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 никотин эти вещества становятся главным элементом, дающим ощущение</w:t>
      </w:r>
    </w:p>
    <w:p w14:paraId="7D256F0A" w14:textId="4A7788AA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единства, отожествления себя со своей группой.</w:t>
      </w:r>
    </w:p>
    <w:p w14:paraId="6A524E02" w14:textId="77777777" w:rsidR="00B55841" w:rsidRDefault="00B55841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</w:pPr>
    </w:p>
    <w:p w14:paraId="2021D8FB" w14:textId="4F14C18E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Невежество.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Многие годы о наркомании предпочитали умалчивать. Практически</w:t>
      </w:r>
    </w:p>
    <w:p w14:paraId="4D8DE2E2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отсутствовала достоверная, объективная и доходчивая информация о природе и</w:t>
      </w:r>
    </w:p>
    <w:p w14:paraId="5745DFCD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последствиях этой болезни. Например, в молодежной среде было распространено</w:t>
      </w:r>
    </w:p>
    <w:p w14:paraId="2EA7A44C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убеждение, что если контролировать прием наркотиков, он не представляет опасности. До</w:t>
      </w:r>
    </w:p>
    <w:p w14:paraId="7056D5DE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сих пор некоторые думают, что наркотики бывают легкими и тяжелыми. Легкие</w:t>
      </w:r>
    </w:p>
    <w:p w14:paraId="4E5792D2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наркотики не приносят особого вреда и их потребление можно контролировать.</w:t>
      </w:r>
    </w:p>
    <w:p w14:paraId="560712B6" w14:textId="77777777" w:rsidR="00B55841" w:rsidRDefault="00B55841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14:paraId="10A84ECB" w14:textId="7287925E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sz w:val="28"/>
          <w:szCs w:val="28"/>
        </w:rPr>
        <w:t>Доверчивость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. Известно, что наркоманы стараются всеми способами вовлечь в свой круг</w:t>
      </w:r>
    </w:p>
    <w:p w14:paraId="23E386AF" w14:textId="77777777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- юноши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и  девушки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могут прибегнуть к наркотику в крайне эмоциональном состоянии,</w:t>
      </w:r>
    </w:p>
    <w:p w14:paraId="07A30CF6" w14:textId="5FAE43DE"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например, в состоянии расстройства или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депрессии.-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безделье, отсутствие каких-либо занятий либо обязанностей, в результате-эксперименты от скуки.</w:t>
      </w:r>
    </w:p>
    <w:p w14:paraId="54F73C7E" w14:textId="1534F636" w:rsidR="00B71BBF" w:rsidRPr="00B55841" w:rsidRDefault="00B71BB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16D3ADF7" w14:textId="51C5A197"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D4F4ED" w14:textId="75C4DE1E"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8A23AE" w14:textId="6865C5FA" w:rsidR="00AB64AF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68FD4F" w14:textId="0DCA9259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5D2139" w14:textId="22D046B9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35F7D5" w14:textId="50716AF0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205ABF" w14:textId="364617E5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0F831C" w14:textId="002597A0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368F6B" w14:textId="7128E1D9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6D3239" w14:textId="202CA03B"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0BC402" w14:textId="77777777"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DC045E" w14:textId="3CB07505"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8611AA" w14:textId="77777777" w:rsidR="00BE5542" w:rsidRPr="00B55841" w:rsidRDefault="00BE5542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BA2F91" w14:textId="5BBF9169"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E3FEB3" w14:textId="7A97ED1F" w:rsidR="00195E57" w:rsidRPr="00B55841" w:rsidRDefault="00611585" w:rsidP="00897A1E">
      <w:pPr>
        <w:ind w:left="142" w:right="284"/>
        <w:jc w:val="center"/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1.1</w:t>
      </w:r>
      <w:r w:rsidR="00AB64AF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 xml:space="preserve"> </w:t>
      </w:r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ФАКТОРЫ, ПОВЫШАЮЩИЕ РИСК РАСПРОСТРАНЕНИЯ</w:t>
      </w:r>
      <w:r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 xml:space="preserve"> </w:t>
      </w:r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наркотиков, алкоголи и табакокурения В ШКОЛЬНОЙ СРЕДЕ</w:t>
      </w:r>
    </w:p>
    <w:p w14:paraId="5E275443" w14:textId="77777777" w:rsidR="00B55841" w:rsidRDefault="00B55841" w:rsidP="00897A1E">
      <w:pPr>
        <w:ind w:left="142" w:right="284"/>
        <w:jc w:val="center"/>
        <w:rPr>
          <w:rFonts w:ascii="Times New Roman" w:hAnsi="Times New Roman" w:cs="Times New Roman"/>
          <w:b/>
          <w:bCs/>
          <w:color w:val="3B3838" w:themeColor="background2" w:themeShade="40"/>
          <w:kern w:val="16"/>
          <w:position w:val="-2"/>
          <w:sz w:val="28"/>
          <w:szCs w:val="28"/>
        </w:rPr>
      </w:pPr>
    </w:p>
    <w:p w14:paraId="22C303E2" w14:textId="796BF391" w:rsidR="00D86931" w:rsidRPr="00B55841" w:rsidRDefault="00611585" w:rsidP="00897A1E">
      <w:pPr>
        <w:ind w:left="142" w:right="284"/>
        <w:jc w:val="center"/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position w:val="-2"/>
          <w:sz w:val="28"/>
          <w:szCs w:val="28"/>
        </w:rPr>
        <w:t xml:space="preserve">                                                                                    </w:t>
      </w:r>
    </w:p>
    <w:p w14:paraId="01AEFCC3" w14:textId="6A27C9B3" w:rsidR="00195E57" w:rsidRPr="00B55841" w:rsidRDefault="00195E57" w:rsidP="00897A1E">
      <w:pPr>
        <w:pStyle w:val="a3"/>
        <w:ind w:left="142" w:right="284"/>
        <w:rPr>
          <w:rFonts w:ascii="Times New Roman" w:hAnsi="Times New Roman" w:cs="Times New Roman"/>
          <w:b/>
          <w:kern w:val="16"/>
        </w:rPr>
      </w:pPr>
    </w:p>
    <w:tbl>
      <w:tblPr>
        <w:tblStyle w:val="a9"/>
        <w:tblW w:w="11057" w:type="dxa"/>
        <w:tblInd w:w="-284" w:type="dxa"/>
        <w:tblLook w:val="04A0" w:firstRow="1" w:lastRow="0" w:firstColumn="1" w:lastColumn="0" w:noHBand="0" w:noVBand="1"/>
      </w:tblPr>
      <w:tblGrid>
        <w:gridCol w:w="5245"/>
        <w:gridCol w:w="5812"/>
      </w:tblGrid>
      <w:tr w:rsidR="00F36F94" w:rsidRPr="00B55841" w14:paraId="72E352E7" w14:textId="77777777" w:rsidTr="00B5584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A705A74" w14:textId="4D5FCE00" w:rsidR="00B55841" w:rsidRDefault="00B55841" w:rsidP="00B55841">
            <w:pPr>
              <w:pStyle w:val="a6"/>
              <w:shd w:val="clear" w:color="auto" w:fill="FFFFFF" w:themeFill="background1"/>
              <w:spacing w:before="0" w:beforeAutospacing="0" w:after="0" w:afterAutospacing="0"/>
              <w:ind w:left="142" w:right="284"/>
              <w:jc w:val="right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b/>
                <w:bCs/>
                <w:color w:val="3B3838" w:themeColor="background2" w:themeShade="40"/>
                <w:kern w:val="16"/>
                <w:position w:val="-2"/>
                <w:sz w:val="28"/>
                <w:szCs w:val="28"/>
              </w:rPr>
              <w:t>Со стороны детей</w:t>
            </w:r>
          </w:p>
          <w:p w14:paraId="1DF7E1D2" w14:textId="72B02460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Экономическое (социальное) неблагополучие                                         </w:t>
            </w:r>
          </w:p>
          <w:p w14:paraId="499EF760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Неблагоприятное окружение и общественная  </w:t>
            </w:r>
          </w:p>
          <w:p w14:paraId="7284FFA7" w14:textId="77777777" w:rsidR="00F36F94" w:rsidRPr="00B55841" w:rsidRDefault="00F36F94" w:rsidP="00897A1E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не обустроенность</w:t>
            </w:r>
          </w:p>
          <w:p w14:paraId="7350AB71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Частые перемены места жительства</w:t>
            </w:r>
          </w:p>
          <w:p w14:paraId="78CDFEF7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Противоречия и несогласованность в законодательстве</w:t>
            </w:r>
          </w:p>
          <w:p w14:paraId="11BB3FBF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Доступность алкоголя и наркотиков</w:t>
            </w:r>
          </w:p>
          <w:p w14:paraId="57893928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Семейная предрасположенность</w:t>
            </w:r>
          </w:p>
          <w:p w14:paraId="4662AB44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Неумелость и непоследовательность в воспитании</w:t>
            </w:r>
          </w:p>
          <w:p w14:paraId="52513395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Склонность к антисоциальному поведению и гиперактивности</w:t>
            </w:r>
          </w:p>
          <w:p w14:paraId="1034B9D7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Неуспеваемость, отсутствие желания продолжать  </w:t>
            </w:r>
          </w:p>
          <w:p w14:paraId="51CA375C" w14:textId="77777777" w:rsidR="00F36F94" w:rsidRPr="00B55841" w:rsidRDefault="00F36F94" w:rsidP="00897A1E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обучение в школе</w:t>
            </w:r>
          </w:p>
          <w:p w14:paraId="55BA9E7C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Протест и риск в подростковом возрасте</w:t>
            </w:r>
          </w:p>
          <w:p w14:paraId="735EE19F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Общение с пьющими и употребляющими наркотики сверстниками</w:t>
            </w:r>
          </w:p>
          <w:p w14:paraId="1A028427" w14:textId="77777777"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Положительное отношение к алкоголю и наркотиками</w:t>
            </w:r>
          </w:p>
          <w:p w14:paraId="429913A2" w14:textId="751533EA" w:rsidR="00F36F94" w:rsidRPr="00B55841" w:rsidRDefault="00F36F94" w:rsidP="00897A1E">
            <w:pPr>
              <w:pStyle w:val="a3"/>
              <w:numPr>
                <w:ilvl w:val="0"/>
                <w:numId w:val="1"/>
              </w:numPr>
              <w:tabs>
                <w:tab w:val="clear" w:pos="720"/>
              </w:tabs>
              <w:ind w:left="142" w:right="284"/>
              <w:rPr>
                <w:rFonts w:ascii="Times New Roman" w:hAnsi="Times New Roman" w:cs="Times New Roman"/>
                <w:b/>
                <w:kern w:val="16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</w:rPr>
              <w:t>Реклама</w:t>
            </w:r>
          </w:p>
          <w:p w14:paraId="5F227482" w14:textId="27D8C8B8" w:rsidR="00F36F94" w:rsidRPr="00B55841" w:rsidRDefault="00F36F94" w:rsidP="00897A1E">
            <w:pPr>
              <w:pStyle w:val="a3"/>
              <w:tabs>
                <w:tab w:val="num" w:pos="459"/>
              </w:tabs>
              <w:ind w:left="142" w:right="284" w:hanging="425"/>
              <w:rPr>
                <w:rFonts w:ascii="Times New Roman" w:hAnsi="Times New Roman" w:cs="Times New Roman"/>
                <w:b/>
                <w:kern w:val="16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3377677" w14:textId="4F2A0FB3" w:rsidR="00B55841" w:rsidRDefault="00B55841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283"/>
              <w:jc w:val="center"/>
              <w:rPr>
                <w:color w:val="3B3838" w:themeColor="background2" w:themeShade="40"/>
                <w:sz w:val="28"/>
                <w:szCs w:val="28"/>
              </w:rPr>
            </w:pPr>
            <w:proofErr w:type="gramStart"/>
            <w:r w:rsidRPr="00B55841">
              <w:rPr>
                <w:b/>
                <w:bCs/>
                <w:color w:val="3B3838" w:themeColor="background2" w:themeShade="40"/>
                <w:kern w:val="16"/>
                <w:position w:val="-2"/>
                <w:sz w:val="28"/>
                <w:szCs w:val="28"/>
              </w:rPr>
              <w:t xml:space="preserve">Со  </w:t>
            </w:r>
            <w:r w:rsidRPr="00B55841">
              <w:rPr>
                <w:b/>
                <w:bCs/>
                <w:color w:val="3B3838" w:themeColor="background2" w:themeShade="40"/>
                <w:kern w:val="16"/>
                <w:sz w:val="28"/>
                <w:szCs w:val="28"/>
              </w:rPr>
              <w:t>стороны</w:t>
            </w:r>
            <w:proofErr w:type="gramEnd"/>
            <w:r w:rsidRPr="00B55841">
              <w:rPr>
                <w:b/>
                <w:bCs/>
                <w:color w:val="3B3838" w:themeColor="background2" w:themeShade="40"/>
                <w:kern w:val="16"/>
                <w:sz w:val="28"/>
                <w:szCs w:val="28"/>
              </w:rPr>
              <w:t xml:space="preserve"> взрослых</w:t>
            </w:r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>.</w:t>
            </w:r>
          </w:p>
          <w:p w14:paraId="584CA892" w14:textId="2F183806" w:rsidR="00F36F94" w:rsidRPr="00B55841" w:rsidRDefault="00B55841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1.</w:t>
            </w:r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 xml:space="preserve">Имитация – это стремление подражать во всем </w:t>
            </w:r>
            <w:proofErr w:type="spellStart"/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>комулибо</w:t>
            </w:r>
            <w:proofErr w:type="spellEnd"/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 xml:space="preserve">. </w:t>
            </w:r>
          </w:p>
          <w:p w14:paraId="0FEBCAD3" w14:textId="77777777"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2.Делинквентное поведение понимаются различные проступки, провинности, нарушения общественных норм поведения. </w:t>
            </w:r>
          </w:p>
          <w:p w14:paraId="63D0B5B3" w14:textId="77777777"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3.Реакция протеста – одна из наиболее частых в подростковом возрасте.  </w:t>
            </w:r>
          </w:p>
          <w:p w14:paraId="58D784F1" w14:textId="77777777"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4.Реакция отказа </w:t>
            </w:r>
          </w:p>
          <w:p w14:paraId="5F14077D" w14:textId="77777777"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5.Побеги из дома о </w:t>
            </w:r>
          </w:p>
          <w:p w14:paraId="1E701C81" w14:textId="77777777" w:rsidR="00F36F94" w:rsidRPr="00B55841" w:rsidRDefault="00F36F94" w:rsidP="00897A1E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283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6.Реакция компенсации и </w:t>
            </w:r>
            <w:proofErr w:type="spellStart"/>
            <w:r w:rsidRPr="00B55841">
              <w:rPr>
                <w:color w:val="3B3838" w:themeColor="background2" w:themeShade="40"/>
                <w:sz w:val="28"/>
                <w:szCs w:val="28"/>
              </w:rPr>
              <w:t>гиперкомпенсации</w:t>
            </w:r>
            <w:proofErr w:type="spellEnd"/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 – это такие формы поведения, с помощью которых человек старается скрыть, замаскировать свои слабые стороны. </w:t>
            </w:r>
          </w:p>
          <w:p w14:paraId="4E024F63" w14:textId="77777777"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7.Унижения ученика, который</w:t>
            </w:r>
          </w:p>
          <w:p w14:paraId="49AC7097" w14:textId="77777777" w:rsidR="00F36F94" w:rsidRPr="00B55841" w:rsidRDefault="00F36F94" w:rsidP="00897A1E">
            <w:pPr>
              <w:tabs>
                <w:tab w:val="num" w:pos="459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не успевает/преуспевает в учебе или уязвим в других отношениях</w:t>
            </w:r>
          </w:p>
          <w:p w14:paraId="776832B5" w14:textId="77777777"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8.Внутрисемейные конфликты, </w:t>
            </w:r>
            <w:proofErr w:type="spellStart"/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гиперопека</w:t>
            </w:r>
            <w:proofErr w:type="spellEnd"/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 или равнодушие со стороны родителей</w:t>
            </w:r>
          </w:p>
          <w:p w14:paraId="736E527F" w14:textId="77777777"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9.Завышенные требования </w:t>
            </w: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к успеваемости, которые не всегда соответствуют  </w:t>
            </w:r>
          </w:p>
          <w:p w14:paraId="6A5FBF01" w14:textId="77777777"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Способностям и возможностям ребенка</w:t>
            </w:r>
          </w:p>
          <w:p w14:paraId="47DC8B93" w14:textId="2A608039"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10.Отсутствие контроля со стороны </w:t>
            </w: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сотрудников школы за поведением учащихся на переменах </w:t>
            </w:r>
          </w:p>
        </w:tc>
      </w:tr>
    </w:tbl>
    <w:p w14:paraId="07D42010" w14:textId="5062E843" w:rsidR="005E62C5" w:rsidRDefault="005E62C5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7D754547" w14:textId="16EFA710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02E8C471" w14:textId="36C4DC4C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394420C3" w14:textId="05A99875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564A7C25" w14:textId="028987C3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712A0207" w14:textId="739CBD9B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5F22C5D6" w14:textId="540C9D8C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0304F8E7" w14:textId="70CD5EC0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11B8EBBC" w14:textId="7E3838C6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4DE70DF2" w14:textId="340EED3C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3BAFD4FD" w14:textId="638ABE9B"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5CBF3233" w14:textId="77777777" w:rsidR="00B55841" w:rsidRP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4FD8ADA6" w14:textId="468A8A9A" w:rsidR="005E62C5" w:rsidRPr="00B55841" w:rsidRDefault="005E62C5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14:paraId="3BA2AA96" w14:textId="6A770CBD" w:rsidR="005769CD" w:rsidRPr="00B55841" w:rsidRDefault="005769CD" w:rsidP="00897A1E">
      <w:pPr>
        <w:pStyle w:val="a8"/>
        <w:tabs>
          <w:tab w:val="left" w:pos="667"/>
        </w:tabs>
        <w:ind w:left="142" w:right="284" w:firstLine="0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14:paraId="4E7647CA" w14:textId="27CADBB9" w:rsidR="005769CD" w:rsidRPr="00B55841" w:rsidRDefault="005769CD" w:rsidP="00897A1E">
      <w:pPr>
        <w:tabs>
          <w:tab w:val="left" w:pos="667"/>
        </w:tabs>
        <w:ind w:left="142" w:right="284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14:paraId="411C43E6" w14:textId="62672935" w:rsidR="005769CD" w:rsidRPr="00B55841" w:rsidRDefault="00611585" w:rsidP="00897A1E">
      <w:pPr>
        <w:pStyle w:val="a8"/>
        <w:tabs>
          <w:tab w:val="left" w:pos="667"/>
        </w:tabs>
        <w:ind w:left="142" w:right="284" w:firstLine="0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1.2 </w:t>
      </w:r>
      <w:r w:rsidR="005769C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Признаки </w:t>
      </w:r>
      <w:proofErr w:type="gramStart"/>
      <w:r w:rsidR="005769C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того ,что</w:t>
      </w:r>
      <w:proofErr w:type="gramEnd"/>
      <w:r w:rsidR="005769C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 ваш ребенок употребляет наркотики, алкоголь и никотин</w:t>
      </w:r>
      <w:r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?</w:t>
      </w:r>
      <w:r w:rsidRPr="00B55841"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  <w:t xml:space="preserve"> </w:t>
      </w:r>
    </w:p>
    <w:p w14:paraId="0227EFE7" w14:textId="2FC423B9" w:rsidR="00F60AC2" w:rsidRPr="00B55841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74ECF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пределить, употребляет ваш ребенок психоактивные вещества ПАВ (алкоголь, токсические вещества, наркотики) или нет, сложно, особенно если ребенок сделал это в первый раз или употребляет периодически. И все же стоит насторожиться, если проявляются несколько из следующих перечисленных 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признаков 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(пять и более из разных групп):</w:t>
      </w:r>
      <w:r w:rsidR="00611585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79D6B0A" w14:textId="7FF807D8" w:rsidR="004857F5" w:rsidRPr="00B55841" w:rsidRDefault="00611585" w:rsidP="00897A1E">
      <w:pPr>
        <w:widowControl/>
        <w:shd w:val="clear" w:color="auto" w:fill="FFFFFF"/>
        <w:autoSpaceDE/>
        <w:autoSpaceDN/>
        <w:ind w:left="142" w:right="284"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Ответственность взрослых состоит в том, чтобы вовремя выявлять случаи употребления наркотических средств и психотропных веществ и предпринимать неотложные действия для спасения ребенка. Очень важно знать признаки употребления наркотических средств и психотропных веществ, именно этот фактор может помочь спасти жизнь ребенку.</w:t>
      </w:r>
      <w:r w:rsidR="004857F5" w:rsidRPr="00B55841">
        <w:rPr>
          <w:rFonts w:ascii="Times New Roman" w:eastAsiaTheme="minorHAnsi" w:hAnsi="Times New Roman" w:cs="Times New Roman"/>
          <w:sz w:val="28"/>
          <w:szCs w:val="28"/>
        </w:rPr>
        <w:t xml:space="preserve"> УПОТРЕБЛЕНИ Я НАРКОТИКОВ НА РАННИХ СТ</w:t>
      </w:r>
    </w:p>
    <w:p w14:paraId="464C86CD" w14:textId="734BFF2B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Более надежный ранний признак возможной наркомании, алкоголя и табакокурения — любое кардинальное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изменение образа жизни вашего ребенка. Конечно, для этого надо хорошо знать, как и чем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живет ваш ребенок. Наблюдайте за поведением своего ребёнка!</w:t>
      </w:r>
    </w:p>
    <w:p w14:paraId="7A66B1F4" w14:textId="58D20E2E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Резкие перепады настроения, никак не связанные с реальной действительностью, которая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окружает вашего ребенка. Например, весёлость и энергичность быстро сменяются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апатией, безразличием, нежеланием ничего делать. И эти циклы не связаны с успехами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или неуспехами в школе, с друзьями, они как бы сами по себе.</w:t>
      </w:r>
      <w:r w:rsidR="001022CF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Изменение ритма сна: ребёнок в течение дня может быть сонлив, вял, медлителен,</w:t>
      </w:r>
      <w:r w:rsidR="001022CF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а</w:t>
      </w:r>
      <w:r w:rsidR="001022CF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к вечеру, придя с прогулки, проявляет энергичность, желание что-либо делать, 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засыпает вовремя. Вы можете видеть, что он ночь напролёт занимается компьютером,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играет на гитаре, прослушивает музыкальные записи, а на следующий день вновь сонлив,</w:t>
      </w:r>
      <w:r w:rsid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заторможен. Изменение аппетита и манеры употребления пиши, у ребёнка меняется ритм еды:</w:t>
      </w:r>
    </w:p>
    <w:p w14:paraId="572ECFB1" w14:textId="3F9DC898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он может целыми днями ничего не есть, не страдая от голода, и вдруг, придя с прогулки,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съедает полкастрюли борща.</w:t>
      </w:r>
      <w:r w:rsidR="00EF4156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Это физиологические изменения в организме ребёнка, которые Вы легко можете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обнаружить</w:t>
      </w:r>
      <w:r w:rsidR="00EF4156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Кроме того, внимательных родителей должны беспокоить и другие признаки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(характерные. кстати, для всех наркотиков). Правда, иногда их считают «вполне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нормальным для подростка поведением». Вот они:</w:t>
      </w:r>
    </w:p>
    <w:p w14:paraId="39E297A3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1. Нарастающая скрытность ребенка (возможно, без ухудшения отношений с родителями).</w:t>
      </w:r>
    </w:p>
    <w:p w14:paraId="63B87994" w14:textId="50621CD6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Часто она сопровождается учащением и увеличением времени «гуляний», когда ре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>б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енок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уходит из дома в то время, которое раньше проводил в семье или за уроками.</w:t>
      </w:r>
    </w:p>
    <w:p w14:paraId="6FB4653A" w14:textId="17BC61C4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2. Падает интерес к учебе или к привычным увлечениям и хобби, может быть, родители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узнают о прогулах школьных занятий.</w:t>
      </w:r>
    </w:p>
    <w:p w14:paraId="769C4BB7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 Снижается успеваемость.</w:t>
      </w:r>
    </w:p>
    <w:p w14:paraId="070C843A" w14:textId="7EB50E65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4. Зато увеличиваются финансовые запросы, и молодой человек активно ищет пути их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удовлетворения, выпрашивая деньги во все возрастающих количествах (если начинают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пропадать деньги из родительских кошельков или ценные вещи из дома — это очень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тревожный признак!).</w:t>
      </w:r>
    </w:p>
    <w:p w14:paraId="06396BA8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lastRenderedPageBreak/>
        <w:t>Появляются подозрительные друзья или поведение старых приятелей становится</w:t>
      </w:r>
    </w:p>
    <w:p w14:paraId="63E3C38D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подозрительным. Разговоры с ними ведутся шепотом, непонятными фразами или в</w:t>
      </w:r>
    </w:p>
    <w:p w14:paraId="33D1E8EA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уединении.</w:t>
      </w:r>
    </w:p>
    <w:p w14:paraId="167E63C2" w14:textId="3C7B3C5E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6. Настроение ребенка — это очень важный признак — меняется по непонятным причинам,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очень быстро и часто не соответствует ситуации: добродушие и вялость в скандале или,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наоборот, раздражительность в спокойной ситуации.</w:t>
      </w:r>
    </w:p>
    <w:p w14:paraId="09C5D54F" w14:textId="77777777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7. Наконец, Вы можете заметить следы уколов по ходу вен на руках. Советую вам, не</w:t>
      </w:r>
    </w:p>
    <w:p w14:paraId="25C4AE46" w14:textId="59845396"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стесняясь, спрашивать напрямую и досконально обо всех непонятных и беспокоящих Вас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поступках и словах Вашего ребенка. Сейчас вокруг слишком много наркотиков, чтобы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успокаивать себя соображениями вроде «у всех так бывает» и «могут же быть тайны у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человека». Наркотики продаются даже в школах, и полностью исключить, что ребенок 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вступит в контакт с ними, невозможное</w:t>
      </w:r>
      <w:r w:rsidR="00613E37" w:rsidRPr="00B55841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14:paraId="08887FD9" w14:textId="448777CF" w:rsidR="004857F5" w:rsidRPr="00B55841" w:rsidRDefault="00613E37" w:rsidP="00897A1E">
      <w:pPr>
        <w:widowControl/>
        <w:shd w:val="clear" w:color="auto" w:fill="FFFFFF"/>
        <w:autoSpaceDE/>
        <w:autoSpaceDN/>
        <w:ind w:left="142" w:right="284"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Конечно ,</w:t>
      </w:r>
      <w:proofErr w:type="gramEnd"/>
      <w:r w:rsidR="001A5CA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каждый отдельно взятый признак  сам по себе может ничего не значить и может встречаться у любого </w:t>
      </w:r>
      <w:r w:rsidR="00070A50"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ребенка в силу каких-то обстоятельств . </w:t>
      </w:r>
      <w:proofErr w:type="gramStart"/>
      <w:r w:rsidR="00070A50"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Но  если</w:t>
      </w:r>
      <w:proofErr w:type="gramEnd"/>
      <w:r w:rsidR="00070A50"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Вы не  находите в этих обстоятельствах ничего такого, что могло бы изменить поведение или самочувствие вашего ребенка и если этих признаков несколько, то нужно бить тревогу. </w:t>
      </w:r>
    </w:p>
    <w:p w14:paraId="2147F796" w14:textId="77777777" w:rsidR="00461199" w:rsidRPr="00B55841" w:rsidRDefault="00461199" w:rsidP="00897A1E">
      <w:pPr>
        <w:widowControl/>
        <w:shd w:val="clear" w:color="auto" w:fill="FFFFFF"/>
        <w:autoSpaceDE/>
        <w:autoSpaceDN/>
        <w:ind w:left="142" w:right="284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14:paraId="512B1735" w14:textId="77777777" w:rsidR="00F60AC2" w:rsidRPr="001A5CA2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физиологические признаки:</w:t>
      </w:r>
    </w:p>
    <w:p w14:paraId="7D261F20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бледность или покраснение кожи;</w:t>
      </w:r>
    </w:p>
    <w:p w14:paraId="3A84FB6C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расширенные или суженные зрачки, покрасневшие или мутные глаза;</w:t>
      </w:r>
    </w:p>
    <w:p w14:paraId="1AAE2E2F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несвязная, замедленная или ускоренная речь;</w:t>
      </w:r>
    </w:p>
    <w:p w14:paraId="272E93A6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аппетита, похудение или чрезмерное употребление пищи;</w:t>
      </w:r>
    </w:p>
    <w:p w14:paraId="40E30139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хронический кашель;</w:t>
      </w:r>
    </w:p>
    <w:p w14:paraId="5FB2D134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плохая координация движений (пошатывание или спотыкание);</w:t>
      </w:r>
    </w:p>
    <w:p w14:paraId="6A10AE80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резкие скачки артериального давления;</w:t>
      </w:r>
    </w:p>
    <w:p w14:paraId="1D0352F2" w14:textId="77777777" w:rsidR="00F60AC2" w:rsidRPr="001A5CA2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расстройство желудочно-кишечного тракта;</w:t>
      </w:r>
    </w:p>
    <w:p w14:paraId="0D3952BC" w14:textId="77777777" w:rsidR="001A5CA2" w:rsidRPr="001A5CA2" w:rsidRDefault="001A5CA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391DDB7" w14:textId="18BFB2C1" w:rsidR="00F60AC2" w:rsidRPr="001A5CA2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Поведенческие признаки:</w:t>
      </w:r>
    </w:p>
    <w:p w14:paraId="2DF37A1E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беспричинное возбуждение, вялость;</w:t>
      </w:r>
    </w:p>
    <w:p w14:paraId="70A0930F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нарастающее безразличие ко всему, ухудшение памяти и внимания;</w:t>
      </w:r>
    </w:p>
    <w:p w14:paraId="5B368F33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уходы из дома, прогулы в школе по непонятным причинам;</w:t>
      </w:r>
    </w:p>
    <w:p w14:paraId="57206EF8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в сосредоточении на чем-то конкретном;</w:t>
      </w:r>
    </w:p>
    <w:p w14:paraId="124DF8F6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бессонница или сонливость;</w:t>
      </w:r>
    </w:p>
    <w:p w14:paraId="5454B92D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болезненная реакция на критику, частая и резкая смена настроения;</w:t>
      </w:r>
    </w:p>
    <w:p w14:paraId="5150DBF2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избегание общения с людьми, с которыми раньше были близки;</w:t>
      </w:r>
    </w:p>
    <w:p w14:paraId="2612C2A2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успеваемости в школе;</w:t>
      </w:r>
    </w:p>
    <w:p w14:paraId="38C19406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просьбы дать денег;</w:t>
      </w:r>
    </w:p>
    <w:p w14:paraId="7558757B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пропажа из дома ценностей;</w:t>
      </w:r>
    </w:p>
    <w:p w14:paraId="5D9FDE93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телефонные звонки, использование жаргона, секретные разговоры;</w:t>
      </w:r>
    </w:p>
    <w:p w14:paraId="592AA702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самоизоляция, уход от участия в делах, которые раньше были интересны;</w:t>
      </w:r>
    </w:p>
    <w:p w14:paraId="5455F05C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частое вранье, изворотливость, лживость;</w:t>
      </w:r>
    </w:p>
    <w:p w14:paraId="7FF2E431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от ответов на прямые вопросы, склонность сочинять небылицы;</w:t>
      </w:r>
    </w:p>
    <w:p w14:paraId="242925C9" w14:textId="77777777" w:rsidR="00F60AC2" w:rsidRPr="001A5CA2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неопрятность внешнего вида;</w:t>
      </w:r>
    </w:p>
    <w:p w14:paraId="279CDC5D" w14:textId="77777777" w:rsidR="001A5CA2" w:rsidRPr="001A5CA2" w:rsidRDefault="001A5CA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99B5EC5" w14:textId="6B5B4617" w:rsidR="00F60AC2" w:rsidRPr="001A5CA2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Очевидные признаки:</w:t>
      </w:r>
    </w:p>
    <w:p w14:paraId="388F81BC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следы от уколов (особенно на венах), порезы, синяки;</w:t>
      </w:r>
    </w:p>
    <w:p w14:paraId="7470DECA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бумажки и денежные купюры, свернутые в трубочки;</w:t>
      </w:r>
    </w:p>
    <w:p w14:paraId="291FCEE4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закопченные ложки, фольга;</w:t>
      </w:r>
    </w:p>
    <w:p w14:paraId="4450BCB2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капсулы, пузырьки, жестяные банки;</w:t>
      </w:r>
    </w:p>
    <w:p w14:paraId="6863D785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пачки лекарств снотворного или успокоительного действия;</w:t>
      </w:r>
    </w:p>
    <w:p w14:paraId="595007DE" w14:textId="77777777" w:rsidR="00F60AC2" w:rsidRPr="001A5CA2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папиросы в пачках из-под сигарет.</w:t>
      </w:r>
    </w:p>
    <w:p w14:paraId="6E4AC7D5" w14:textId="77777777" w:rsidR="00F60AC2" w:rsidRPr="001A5CA2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Важно сделать правильные выводы и учитывать, что некоторые признаки могут появляться совершенно по другой причине (например - переходный возраст).</w:t>
      </w:r>
    </w:p>
    <w:p w14:paraId="05F3771D" w14:textId="2D7FBEF3" w:rsidR="001A5CA2" w:rsidRDefault="00F60AC2" w:rsidP="001A5CA2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E12C7C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14:paraId="18CD4B05" w14:textId="77777777" w:rsidR="001A5CA2" w:rsidRPr="00B55841" w:rsidRDefault="001A5CA2" w:rsidP="001A5CA2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078D35" w14:textId="47BEA6F0" w:rsidR="00F60AC2" w:rsidRPr="00B55841" w:rsidRDefault="00F60AC2" w:rsidP="001A5CA2">
      <w:pPr>
        <w:widowControl/>
        <w:autoSpaceDE/>
        <w:autoSpaceDN/>
        <w:ind w:left="142" w:righ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ВАШИ ДЕЙСТВИЯ</w:t>
      </w:r>
    </w:p>
    <w:p w14:paraId="04C11D33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Прежде всего, не поддавайтесь панике, внимательно понаблюдайте за ребенком.</w:t>
      </w:r>
    </w:p>
    <w:p w14:paraId="7F89D310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Соберите максимум информации для себя:</w:t>
      </w:r>
    </w:p>
    <w:p w14:paraId="65730D16" w14:textId="77777777" w:rsidR="00F60AC2" w:rsidRPr="00B55841" w:rsidRDefault="00F60AC2" w:rsidP="001A5CA2">
      <w:pPr>
        <w:widowControl/>
        <w:numPr>
          <w:ilvl w:val="0"/>
          <w:numId w:val="7"/>
        </w:numPr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приеме ПАВ вашим ребенком:</w:t>
      </w:r>
    </w:p>
    <w:p w14:paraId="09CA0400" w14:textId="77777777" w:rsidR="00F60AC2" w:rsidRPr="00B55841" w:rsidRDefault="00F60AC2" w:rsidP="001A5CA2">
      <w:pPr>
        <w:widowControl/>
        <w:numPr>
          <w:ilvl w:val="0"/>
          <w:numId w:val="7"/>
        </w:numPr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том обществе или компании, где ребенок оказался втянутым в употребление ПАВ;</w:t>
      </w:r>
    </w:p>
    <w:p w14:paraId="260822E8" w14:textId="77777777" w:rsidR="00F60AC2" w:rsidRPr="00B55841" w:rsidRDefault="00F60AC2" w:rsidP="001A5CA2">
      <w:pPr>
        <w:widowControl/>
        <w:numPr>
          <w:ilvl w:val="0"/>
          <w:numId w:val="7"/>
        </w:numPr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том, где можно получить совет, консультацию, помощь, поддержку.</w:t>
      </w:r>
    </w:p>
    <w:p w14:paraId="5A64E09E" w14:textId="77777777" w:rsidR="001A5CA2" w:rsidRDefault="001A5CA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12FECE2" w14:textId="6C6ADB1D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Если подозрения подтверждаются, не оттягивайте «момент истины». Горькая, правда, лучше сладкой лжи.</w:t>
      </w:r>
    </w:p>
    <w:p w14:paraId="469F6255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Ни в коем случае не ругайте, не угрожайте, не бейте.</w:t>
      </w:r>
    </w:p>
    <w:p w14:paraId="6B8C349D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Сообщите Вашему ребенку о своих подозрениях, при этом старайтесь его не обвинять, а уточнять.</w:t>
      </w:r>
    </w:p>
    <w:p w14:paraId="7CCB4DCA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Меньше говорите - больше делайте. Наберитесь терпения и спокойно объясните ему, что не одобряете его выбор, дайте ему полную информацию о том, что его ждет в будущем, если он откажется от лечения.</w:t>
      </w:r>
    </w:p>
    <w:p w14:paraId="1E7427CF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Ваша задача найти с Вашим ребенком общий язык, подход, быть ему опорой и поддержкой в трудной и, как правило, непонятной для него жизненной ситуации.</w:t>
      </w:r>
    </w:p>
    <w:p w14:paraId="374D0A4D" w14:textId="77777777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Не допускайте самолечения </w:t>
      </w:r>
    </w:p>
    <w:p w14:paraId="3D9D8FC2" w14:textId="1A6A9A3C"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пытайтесь бороться в одиночку, не делайте из этой болезни семейной тайны, обратитесь за помощью к специалистам (врачу психиатру-наркологу, психологу).</w:t>
      </w:r>
      <w:r w:rsidR="00C82907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6ABAD8B" w14:textId="032D5463" w:rsidR="00C82907" w:rsidRPr="00B55841" w:rsidRDefault="00C82907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28ABAC" w14:textId="564EE4DD" w:rsidR="00C82907" w:rsidRPr="00B55841" w:rsidRDefault="00C82907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AEC409" w14:textId="3FF07E1D" w:rsidR="00C82907" w:rsidRPr="00B55841" w:rsidRDefault="00C82907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2.Что делать если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 </w:t>
      </w:r>
      <w:proofErr w:type="gramStart"/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подозреваете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ваш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его</w:t>
      </w:r>
      <w:proofErr w:type="gramEnd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ребенк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употребл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ении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наркотик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алкогол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никотин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F9058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68033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4BEC2FAF" w14:textId="72C9AC64"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 ли</w:t>
      </w:r>
      <w:proofErr w:type="gramEnd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46CB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что-то предпринимать если ребенок только «попробовал»? Действовать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нужно непременно, нельзя оставлять эти эксперименты без внимания. Конечно, совсем 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обязательно, что ваш ребенок станет наркозависимым. Опыт употребления наркотиков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может оказаться для него неприятным или безрезультатным, и он потеряет к ним интерес.</w:t>
      </w:r>
    </w:p>
    <w:p w14:paraId="2E847813" w14:textId="2A2C39EF"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Тем не менее, лучше все-таки сделать все возможное, чтобы избежать возможной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трагедии. Иначе впоследствии вы будете себя корить за бездействие.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Итак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>. какими же должны быть ваши действия?</w:t>
      </w:r>
    </w:p>
    <w:p w14:paraId="27CAC8DC" w14:textId="320D280B"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1. В первую очередь, вы должны откровенно поговорить с ребенком. Нужно выяснить,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почему он начал употреблять наркотики, когда и при каких обстоятельствах это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произошло. Спросите также о том, как сам ребенок относится к сложившейся ситуации и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что он намерен делать в дальнейшем.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Этот разговор очень сложный - и для вас, и для вашего ребенка, — поэтому очень важно,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чтобы вы повели себя правильно. Не кричите на ребенка, не закатывайте скандалов.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Постарайтесь вести себя спокойно. Открыто и честно скажите ребенку, что вы очень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беспокоитесь за его судьбу и с чем связана ваша тревога.</w:t>
      </w:r>
    </w:p>
    <w:p w14:paraId="377FB3AC" w14:textId="05719E11"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Не делайте вид, что все нормально... Ваш ребенок должен понять, что ответственность за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свои поступки придется нести ему самому: никто не будет отдавать его долги,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lastRenderedPageBreak/>
        <w:t>защищать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от наркоторговцев, опекать в учебе или на работе. Главное — дать понять, что вы 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собираетесь позволять ему портить жизнь родным и близким </w:t>
      </w:r>
      <w:r w:rsidR="000C46CB"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31EA1D1D" w14:textId="30645572" w:rsidR="000C46CB" w:rsidRPr="00B55841" w:rsidRDefault="000C46CB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2. 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В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ам следует узнать как можно больше о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наркотиках ,алкоголи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 табакокурении, способах лечения, реабилитации. </w:t>
      </w:r>
    </w:p>
    <w:p w14:paraId="325DD017" w14:textId="3DC5EE96" w:rsidR="00C3256C" w:rsidRPr="00B55841" w:rsidRDefault="000C46CB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 xml:space="preserve">Если вы уже точно </w:t>
      </w:r>
      <w:proofErr w:type="gramStart"/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удостоверились ,что</w:t>
      </w:r>
      <w:proofErr w:type="gramEnd"/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 xml:space="preserve"> ваш ребенок принимает наркотики, алкоголь и никотин регулярно и является зависимым  от любых наркотических средств ,не пытайтесь укрыться от проблем ,признайте случившееся  и продумайте систему целенаправленных действий </w:t>
      </w:r>
      <w:r w:rsidR="005557BE" w:rsidRPr="00B55841">
        <w:rPr>
          <w:rFonts w:ascii="Times New Roman" w:eastAsiaTheme="minorHAnsi" w:hAnsi="Times New Roman" w:cs="Times New Roman"/>
          <w:sz w:val="28"/>
          <w:szCs w:val="28"/>
        </w:rPr>
        <w:t xml:space="preserve">для лечения  и реабилитации. </w:t>
      </w:r>
    </w:p>
    <w:p w14:paraId="3535B833" w14:textId="6AF060EF" w:rsidR="005557BE" w:rsidRPr="001A5CA2" w:rsidRDefault="005557BE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  <w:u w:val="single"/>
        </w:rPr>
      </w:pPr>
      <w:r w:rsidRPr="001A5CA2">
        <w:rPr>
          <w:rFonts w:ascii="Times New Roman" w:eastAsiaTheme="minorHAnsi" w:hAnsi="Times New Roman" w:cs="Times New Roman"/>
          <w:sz w:val="28"/>
          <w:szCs w:val="28"/>
          <w:u w:val="single"/>
        </w:rPr>
        <w:t>Начните с себя.</w:t>
      </w:r>
      <w:r w:rsidR="006C1E1D" w:rsidRPr="001A5CA2">
        <w:rPr>
          <w:rFonts w:ascii="Times New Roman" w:eastAsiaTheme="minorHAnsi" w:hAnsi="Times New Roman" w:cs="Times New Roman"/>
          <w:sz w:val="28"/>
          <w:szCs w:val="28"/>
          <w:u w:val="single"/>
        </w:rPr>
        <w:t xml:space="preserve"> </w:t>
      </w:r>
      <w:r w:rsidR="00CD3921" w:rsidRPr="001A5CA2">
        <w:rPr>
          <w:rFonts w:ascii="Times New Roman" w:eastAsiaTheme="minorHAnsi" w:hAnsi="Times New Roman" w:cs="Times New Roman"/>
          <w:sz w:val="28"/>
          <w:szCs w:val="28"/>
          <w:u w:val="single"/>
        </w:rPr>
        <w:t xml:space="preserve"> </w:t>
      </w:r>
    </w:p>
    <w:p w14:paraId="0428D38C" w14:textId="782C4B0E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Проанализируйте свои семейные отношения. Где и как в семье были созданы условия для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того. что ребенок захотел сбежать в мир наркотиков? Прежде чем лечить ребенка,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избавьтесь от этих условий, иначе ваши действия не будут иметь эффекта.</w:t>
      </w:r>
    </w:p>
    <w:p w14:paraId="2D485EED" w14:textId="77777777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</w:p>
    <w:p w14:paraId="719391A5" w14:textId="5CC708C1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Помните, что ваш ребенок — личность. Как минимум, нельзя его насильно вести к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наркологу. Научите его прежде уважать самого себя. Тогда он сможет уважать и вас, и все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общество. А пока он зависим, он уважает только свой наркотик, а себя как личность не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ставит в грош.</w:t>
      </w:r>
    </w:p>
    <w:p w14:paraId="4547516A" w14:textId="77777777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</w:p>
    <w:p w14:paraId="5C0B2DB1" w14:textId="77777777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Чтобы ребенок сам захотел вылечиться, он должен видеть вашу полнокровную</w:t>
      </w:r>
    </w:p>
    <w:p w14:paraId="22C38EA3" w14:textId="004C8D33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счастливую жизнь без наркотиков, А если вы, родители, несчастливы сами, как вы можете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доказать ребенку, что жизнь — ценность, и что в реальном мире жить лучше, чем в </w:t>
      </w:r>
      <w:r w:rsidR="00CB686C" w:rsidRPr="00B55841">
        <w:rPr>
          <w:rFonts w:ascii="Times New Roman" w:eastAsiaTheme="minorHAnsi" w:hAnsi="Times New Roman" w:cs="Times New Roman"/>
          <w:sz w:val="28"/>
          <w:szCs w:val="28"/>
        </w:rPr>
        <w:t>наркотическом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? </w:t>
      </w:r>
    </w:p>
    <w:p w14:paraId="4D53D7CF" w14:textId="780486B9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Не пытайтесь действовать самостоятельно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На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протяжении всего процесса лечения вашему ребенку требуется психологическая поддержка, в том числе ваша.</w:t>
      </w:r>
    </w:p>
    <w:p w14:paraId="248AFC83" w14:textId="77777777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</w:p>
    <w:p w14:paraId="0472EAE6" w14:textId="643B433D"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Не каждый, кто пробует наркотики, обязательно станет наркоманом, но совершенно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бесспорно, что каждый, кто уже привык к ним, начал с того, что однажды попробовал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наркотик... Очень многое, если не основное, зависит от нас - родителей, от семейного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климата и взаимоотношений в семье. По возможности старайтесь чаще беседовать с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детьми на самые различные темы, особенно на те, которые в данный момент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представляют для них наибольший интерес. О чем бы Вы ни говорили с детьми,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постарайтесь ненавязчиво дать им хотя бы один совет из области соблюдения правил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личной безопасности.</w:t>
      </w:r>
    </w:p>
    <w:p w14:paraId="18D882D3" w14:textId="1F979E35" w:rsidR="00680336" w:rsidRPr="00B55841" w:rsidRDefault="006C1E1D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Большое значение в воспитании негативного отношения Ваших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детей  уважаемые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родители  к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наркотикам,алкоголю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табакокурению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имеет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точная, подробная информация о наркотиках и их воздействии на человека. Постарайтесь,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чтобы Ваши дети смотрели телевизионные передачи, посвященные этой проблеме,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подберите соответствующую литературу, ознакомьтесь с доступной информацией и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постарайтесь довести ее до сознания ребенка. Наглядные кадры и живые примеры могут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оказать на молодых людей сильное эмоциональное воздействие и привести к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положительным результатам. Используйте в беседах с детьми на эту тему наиболее яркие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и впечатляющие факты.</w:t>
      </w:r>
    </w:p>
    <w:p w14:paraId="68270A73" w14:textId="2BC0C18F" w:rsidR="00680336" w:rsidRPr="00B55841" w:rsidRDefault="006C1E1D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Будьте внимательными к своим детям, сочувственно отнеситесь к их трудностям.</w:t>
      </w:r>
    </w:p>
    <w:p w14:paraId="2C20F528" w14:textId="2E20E93F" w:rsidR="00680336" w:rsidRPr="00B55841" w:rsidRDefault="006C1E1D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Как одну из главных причин неупотребления наркотиков, учащиеся выбирают желание в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будущем стать родителями; желание иметь работу и зарабатывать деньги. А также многие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 xml:space="preserve">считают, что жизнь одна и не хотят закончить ее через несколько лет в страшных муках. </w:t>
      </w:r>
    </w:p>
    <w:p w14:paraId="3A63FA55" w14:textId="1C183631" w:rsidR="00680336" w:rsidRDefault="00CB686C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</w:p>
    <w:p w14:paraId="67E3C72C" w14:textId="285CC6DE" w:rsidR="00CB686C" w:rsidRDefault="00CB686C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45EB00" w14:textId="375502E4" w:rsidR="00CB686C" w:rsidRDefault="00CB686C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CBEE4" w14:textId="77777777" w:rsidR="00CB686C" w:rsidRPr="00B55841" w:rsidRDefault="00CB686C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FCD66D" w14:textId="273BD3E6" w:rsidR="00F60AC2" w:rsidRPr="00CB686C" w:rsidRDefault="00946B12" w:rsidP="00CB686C">
      <w:pPr>
        <w:pStyle w:val="trt0xe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b/>
          <w:bCs/>
          <w:color w:val="202124"/>
          <w:sz w:val="28"/>
          <w:szCs w:val="28"/>
        </w:rPr>
      </w:pPr>
      <w:r w:rsidRPr="00B55841">
        <w:rPr>
          <w:b/>
          <w:bCs/>
          <w:color w:val="202124"/>
          <w:sz w:val="28"/>
          <w:szCs w:val="28"/>
        </w:rPr>
        <w:t>5.</w:t>
      </w:r>
      <w:r w:rsidR="00CB686C">
        <w:rPr>
          <w:b/>
          <w:bCs/>
          <w:color w:val="202124"/>
          <w:sz w:val="28"/>
          <w:szCs w:val="28"/>
        </w:rPr>
        <w:t xml:space="preserve"> </w:t>
      </w:r>
      <w:r w:rsidRPr="00B55841">
        <w:rPr>
          <w:b/>
          <w:bCs/>
          <w:color w:val="202124"/>
          <w:sz w:val="28"/>
          <w:szCs w:val="28"/>
        </w:rPr>
        <w:t xml:space="preserve">КАК ЭФФЕКТИВНО </w:t>
      </w:r>
      <w:proofErr w:type="gramStart"/>
      <w:r w:rsidRPr="00B55841">
        <w:rPr>
          <w:b/>
          <w:bCs/>
          <w:color w:val="202124"/>
          <w:sz w:val="28"/>
          <w:szCs w:val="28"/>
        </w:rPr>
        <w:t>ВЗАИМОДЕЙСТВОВАТЬ</w:t>
      </w:r>
      <w:r w:rsidR="00CB686C">
        <w:rPr>
          <w:b/>
          <w:bCs/>
          <w:color w:val="202124"/>
          <w:sz w:val="28"/>
          <w:szCs w:val="28"/>
        </w:rPr>
        <w:t xml:space="preserve">  </w:t>
      </w:r>
      <w:r w:rsidRPr="00CB686C">
        <w:rPr>
          <w:b/>
          <w:bCs/>
          <w:color w:val="202124"/>
          <w:sz w:val="28"/>
          <w:szCs w:val="28"/>
        </w:rPr>
        <w:t>СО</w:t>
      </w:r>
      <w:proofErr w:type="gramEnd"/>
      <w:r w:rsidRPr="00CB686C">
        <w:rPr>
          <w:b/>
          <w:bCs/>
          <w:color w:val="202124"/>
          <w:sz w:val="28"/>
          <w:szCs w:val="28"/>
        </w:rPr>
        <w:t xml:space="preserve"> ШКОЛОЙ?</w:t>
      </w:r>
    </w:p>
    <w:p w14:paraId="29D244F8" w14:textId="44BC6FFE" w:rsidR="00946B12" w:rsidRPr="00B55841" w:rsidRDefault="00946B12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Существует ряд шагов и рекомендаций, которые могут помочь выстроить диалог с представителями школы: учителями и администрацией</w:t>
      </w:r>
      <w:r w:rsidR="00CD3921"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 </w:t>
      </w:r>
    </w:p>
    <w:p w14:paraId="0C214C1A" w14:textId="2AC099A4" w:rsidR="00CD3921" w:rsidRPr="00B55841" w:rsidRDefault="00CD3921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1.Присутствовать на родительских собраниях. </w:t>
      </w:r>
    </w:p>
    <w:p w14:paraId="75BF898D" w14:textId="77777777" w:rsidR="00CD3921" w:rsidRPr="00B55841" w:rsidRDefault="00CD3921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2. Присутствовать на общешкольных собраниях. </w:t>
      </w:r>
    </w:p>
    <w:p w14:paraId="39D2FE86" w14:textId="1C105EF3" w:rsidR="00CD3921" w:rsidRPr="00B55841" w:rsidRDefault="00CD3921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3.</w:t>
      </w:r>
      <w:r w:rsidR="003132DC"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тематические родительские лектории. </w:t>
      </w:r>
    </w:p>
    <w:p w14:paraId="3B1749BF" w14:textId="40F5956B" w:rsidR="003132DC" w:rsidRPr="00B55841" w:rsidRDefault="003132DC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4. Групповые и индивидуальные беседы  </w:t>
      </w:r>
    </w:p>
    <w:p w14:paraId="2871FEE1" w14:textId="6C15DB39" w:rsidR="003132DC" w:rsidRPr="00B55841" w:rsidRDefault="003132DC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5. Круглый стол.</w:t>
      </w:r>
    </w:p>
    <w:p w14:paraId="7BF4111C" w14:textId="77777777" w:rsidR="005769CD" w:rsidRPr="00B55841" w:rsidRDefault="005769CD" w:rsidP="001A5CA2">
      <w:pPr>
        <w:pStyle w:val="a8"/>
        <w:tabs>
          <w:tab w:val="left" w:pos="667"/>
        </w:tabs>
        <w:ind w:left="142" w:firstLine="0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14:paraId="59EF6950" w14:textId="77777777" w:rsidR="00AB64AF" w:rsidRPr="00B55841" w:rsidRDefault="00AB64AF" w:rsidP="001A5CA2">
      <w:pPr>
        <w:pStyle w:val="a6"/>
        <w:shd w:val="clear" w:color="auto" w:fill="FFFFFF" w:themeFill="background1"/>
        <w:spacing w:before="0" w:beforeAutospacing="0" w:after="0" w:afterAutospacing="0"/>
        <w:ind w:left="142"/>
        <w:rPr>
          <w:color w:val="3B3838" w:themeColor="background2" w:themeShade="40"/>
          <w:sz w:val="28"/>
          <w:szCs w:val="28"/>
        </w:rPr>
      </w:pPr>
    </w:p>
    <w:p w14:paraId="32F56853" w14:textId="2963D95B" w:rsidR="00E21ABE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16A7408B" w14:textId="76964F1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F665B02" w14:textId="14BE5A9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65A5CD89" w14:textId="24CADE9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15C9BD7E" w14:textId="7777498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64DFB65" w14:textId="68B222B0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14E9A157" w14:textId="61DF538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F955D54" w14:textId="302A4B30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61934AF3" w14:textId="6AAF364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EC302A2" w14:textId="7A48F8C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C7E15FB" w14:textId="6C1E36E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E2CBA91" w14:textId="74FE42A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95136FF" w14:textId="1BB7C58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422A828" w14:textId="709A02F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F717282" w14:textId="1E42D3E6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04C7DCE6" w14:textId="02721BD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6EA2574C" w14:textId="64FC032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31212BD" w14:textId="5765A42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156DDDB" w14:textId="2C8A002A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5350A6C" w14:textId="1EDDAFC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9ADE16D" w14:textId="5EADF4E7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29927BF" w14:textId="58969E7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2549C0B4" w14:textId="197276D6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5745A11E" w14:textId="2542F0A3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141676E8" w14:textId="3CDC660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6E428915" w14:textId="0991DE7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C10748A" w14:textId="5E53AEE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B695C16" w14:textId="23FE8A1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705575E" w14:textId="22F5B360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6EF3806" w14:textId="62452953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124F4B9E" w14:textId="0714A68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E45FA8A" w14:textId="1DA9440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01A33D07" w14:textId="6E68D46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6A9BA0E" w14:textId="78537E7A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362814E4" w14:textId="3AB6515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F5C0ACA" w14:textId="0916D57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4C079689" w14:textId="77777777" w:rsidR="006C35FA" w:rsidRPr="00B55841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14:paraId="76D0B10D" w14:textId="2BEBC8E9" w:rsidR="00E12C7C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B55841">
        <w:rPr>
          <w:rStyle w:val="a5"/>
          <w:color w:val="000000"/>
          <w:sz w:val="28"/>
          <w:szCs w:val="28"/>
        </w:rPr>
        <w:t xml:space="preserve">                                                                       </w:t>
      </w:r>
      <w:r w:rsidR="00E12C7C" w:rsidRPr="00B55841">
        <w:rPr>
          <w:rStyle w:val="a5"/>
          <w:color w:val="000000"/>
          <w:sz w:val="28"/>
          <w:szCs w:val="28"/>
        </w:rPr>
        <w:t>Заключение:</w:t>
      </w:r>
    </w:p>
    <w:p w14:paraId="3F252F24" w14:textId="65B11B31" w:rsidR="00E12C7C" w:rsidRPr="00B55841" w:rsidRDefault="00E12C7C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B55841">
        <w:rPr>
          <w:color w:val="000000"/>
          <w:sz w:val="28"/>
          <w:szCs w:val="28"/>
        </w:rPr>
        <w:t>Самое главное, что вы должны помнить, это ваше воспитание ребенка, ваша поддержка и любовь. Ваш ребенок-подросток, состоявшийся как нравственная и успешная личность, есть самая высокая мера оценки вашего жизненного пути.</w:t>
      </w:r>
      <w:r w:rsidR="00B71BBF" w:rsidRPr="00B55841">
        <w:rPr>
          <w:color w:val="000000"/>
          <w:sz w:val="28"/>
          <w:szCs w:val="28"/>
        </w:rPr>
        <w:t xml:space="preserve"> </w:t>
      </w:r>
      <w:r w:rsidR="00C531CC" w:rsidRPr="00B55841">
        <w:rPr>
          <w:color w:val="000000"/>
          <w:sz w:val="28"/>
          <w:szCs w:val="28"/>
        </w:rPr>
        <w:t>Докажите ребенку,</w:t>
      </w:r>
      <w:r w:rsidR="00CB686C">
        <w:rPr>
          <w:color w:val="000000"/>
          <w:sz w:val="28"/>
          <w:szCs w:val="28"/>
        </w:rPr>
        <w:t xml:space="preserve"> </w:t>
      </w:r>
      <w:r w:rsidR="00C531CC" w:rsidRPr="00B55841">
        <w:rPr>
          <w:color w:val="000000"/>
          <w:sz w:val="28"/>
          <w:szCs w:val="28"/>
        </w:rPr>
        <w:t>что его судьба не безразлична,</w:t>
      </w:r>
      <w:r w:rsidR="00CB686C">
        <w:rPr>
          <w:color w:val="000000"/>
          <w:sz w:val="28"/>
          <w:szCs w:val="28"/>
        </w:rPr>
        <w:t xml:space="preserve"> </w:t>
      </w:r>
      <w:r w:rsidR="00C531CC" w:rsidRPr="00B55841">
        <w:rPr>
          <w:color w:val="000000"/>
          <w:sz w:val="28"/>
          <w:szCs w:val="28"/>
        </w:rPr>
        <w:t>что вы</w:t>
      </w:r>
      <w:r w:rsidR="00CB686C">
        <w:rPr>
          <w:color w:val="000000"/>
          <w:sz w:val="28"/>
          <w:szCs w:val="28"/>
        </w:rPr>
        <w:t>,</w:t>
      </w:r>
      <w:r w:rsidR="00C531CC" w:rsidRPr="00B55841">
        <w:rPr>
          <w:color w:val="000000"/>
          <w:sz w:val="28"/>
          <w:szCs w:val="28"/>
        </w:rPr>
        <w:t xml:space="preserve"> любите ребенка. Как говорил великий </w:t>
      </w:r>
      <w:r w:rsidR="00CB686C" w:rsidRPr="00B55841">
        <w:rPr>
          <w:color w:val="000000"/>
          <w:sz w:val="28"/>
          <w:szCs w:val="28"/>
        </w:rPr>
        <w:t>психолог Петровский</w:t>
      </w:r>
      <w:r w:rsidR="00C531CC" w:rsidRPr="00B55841">
        <w:rPr>
          <w:color w:val="000000"/>
          <w:sz w:val="28"/>
          <w:szCs w:val="28"/>
        </w:rPr>
        <w:t xml:space="preserve"> надо гладить ребенка,</w:t>
      </w:r>
      <w:r w:rsidR="00CB686C">
        <w:rPr>
          <w:color w:val="000000"/>
          <w:sz w:val="28"/>
          <w:szCs w:val="28"/>
        </w:rPr>
        <w:t xml:space="preserve"> </w:t>
      </w:r>
      <w:r w:rsidR="00C531CC" w:rsidRPr="00B55841">
        <w:rPr>
          <w:color w:val="000000"/>
          <w:sz w:val="28"/>
          <w:szCs w:val="28"/>
        </w:rPr>
        <w:t>а не его рубашку. Желаю всем взаимопонимания с подр</w:t>
      </w:r>
      <w:r w:rsidR="00C15B4C" w:rsidRPr="00B55841">
        <w:rPr>
          <w:color w:val="000000"/>
          <w:sz w:val="28"/>
          <w:szCs w:val="28"/>
        </w:rPr>
        <w:t>а</w:t>
      </w:r>
      <w:r w:rsidR="00C531CC" w:rsidRPr="00B55841">
        <w:rPr>
          <w:color w:val="000000"/>
          <w:sz w:val="28"/>
          <w:szCs w:val="28"/>
        </w:rPr>
        <w:t>стающим поколением</w:t>
      </w:r>
      <w:r w:rsidR="00CB686C">
        <w:rPr>
          <w:color w:val="000000"/>
          <w:sz w:val="28"/>
          <w:szCs w:val="28"/>
        </w:rPr>
        <w:t>,</w:t>
      </w:r>
      <w:r w:rsidR="00C531CC" w:rsidRPr="00B55841">
        <w:rPr>
          <w:color w:val="000000"/>
          <w:sz w:val="28"/>
          <w:szCs w:val="28"/>
        </w:rPr>
        <w:t xml:space="preserve"> это наше будущее!</w:t>
      </w:r>
      <w:r w:rsidR="00E21ABE" w:rsidRPr="00B55841">
        <w:rPr>
          <w:color w:val="000000"/>
          <w:sz w:val="28"/>
          <w:szCs w:val="28"/>
        </w:rPr>
        <w:t xml:space="preserve"> </w:t>
      </w:r>
    </w:p>
    <w:p w14:paraId="005C39C2" w14:textId="6D206A51"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F9B9107" w14:textId="5E17751C"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4F49C85" w14:textId="5A26E5FA" w:rsidR="00E21ABE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1518A5A" w14:textId="50357310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D8C1AE2" w14:textId="72F0236B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18BBF7A" w14:textId="693D6BA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7458F389" w14:textId="1383C7B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19124D3" w14:textId="783E83B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11503E94" w14:textId="4E7D7CA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F24A235" w14:textId="7B6FAF4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6A449CE" w14:textId="67B025F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6BAE9062" w14:textId="22E5FD42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6C3197FA" w14:textId="45A04B3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171ED9F" w14:textId="7AB5BD8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9350344" w14:textId="71CB2117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18C163F2" w14:textId="4E2406AB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57209A19" w14:textId="18C491F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8208540" w14:textId="22A4BDE5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515C546" w14:textId="4F3DC20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F4A72B3" w14:textId="361EE7D0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5AAFE589" w14:textId="2905A3D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586B5E99" w14:textId="2A18F836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1AF70749" w14:textId="11DF42E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D175BE9" w14:textId="442DBD01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9B8B485" w14:textId="2DF20E0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A114031" w14:textId="42D8783C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58966E0" w14:textId="033C4106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99725A6" w14:textId="768C1A0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77D0B099" w14:textId="1C13E73A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29A6979" w14:textId="38CD12C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2E567BF7" w14:textId="46DE8F7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6333A9AA" w14:textId="5000D73E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B4E425C" w14:textId="14549F49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0D6F8186" w14:textId="09C8A888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71F61B61" w14:textId="09855E5D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5C81CEA8" w14:textId="7AE1D7B2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51CD19B" w14:textId="7DA21094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D6305D6" w14:textId="6AE3B72F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3CF77B1D" w14:textId="7D3AD6E1"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555283A7" w14:textId="77777777" w:rsidR="006C35FA" w:rsidRPr="00B55841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454C2EA2" w14:textId="537882FD" w:rsidR="00E21ABE" w:rsidRPr="00B55841" w:rsidRDefault="00E21ABE" w:rsidP="001A5CA2">
      <w:pPr>
        <w:widowControl/>
        <w:autoSpaceDE/>
        <w:autoSpaceDN/>
        <w:ind w:left="142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sz w:val="28"/>
          <w:szCs w:val="28"/>
        </w:rPr>
        <w:t>Литература:</w:t>
      </w:r>
    </w:p>
    <w:p w14:paraId="16A5C89B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1. `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Белогуров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С.Б. Популярно о наркотиках и наркоманиях.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Спб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‚2008--.</w:t>
      </w:r>
    </w:p>
    <w:p w14:paraId="34E40767" w14:textId="3458C4B8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2. Березин С.В.,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Лисецкий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К.С.,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Мотынга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И.А. Психология ранней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наркомании. Самара,2007.</w:t>
      </w:r>
    </w:p>
    <w:p w14:paraId="2AFCCF03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 Бернс Р. Развитие Я - концепции и воспитание. Москва, 1986г.</w:t>
      </w:r>
    </w:p>
    <w:p w14:paraId="3F9E82B4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4. — Как построить свое "Я" / Под ред. Зинченко В.П.- М.: Педагогика,2012</w:t>
      </w:r>
    </w:p>
    <w:p w14:paraId="567902B2" w14:textId="491CF971" w:rsidR="00E21ABE" w:rsidRPr="00B55841" w:rsidRDefault="00A379A0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5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proofErr w:type="spell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Карвасарский</w:t>
      </w:r>
      <w:proofErr w:type="spell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 Б.Д. Психотерапевтическая </w:t>
      </w:r>
      <w:proofErr w:type="gram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энциклопедия.-</w:t>
      </w:r>
      <w:proofErr w:type="gram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 СПб.: Питер</w:t>
      </w:r>
      <w:r w:rsidR="00CB68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Ком,2008.</w:t>
      </w:r>
    </w:p>
    <w:p w14:paraId="7B6942BF" w14:textId="3C0B0335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6. Кон И.С. В поисках себя: Личность и ее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самосознание.-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М.:</w:t>
      </w:r>
      <w:r w:rsidR="00A379A0" w:rsidRPr="00A379A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A379A0" w:rsidRPr="00B55841">
        <w:rPr>
          <w:rFonts w:ascii="Times New Roman" w:eastAsiaTheme="minorHAnsi" w:hAnsi="Times New Roman" w:cs="Times New Roman"/>
          <w:sz w:val="28"/>
          <w:szCs w:val="28"/>
        </w:rPr>
        <w:t>Политиздат,2013</w:t>
      </w:r>
      <w:r w:rsidR="006C35FA" w:rsidRPr="006C35F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C35FA" w:rsidRPr="00B55841">
        <w:rPr>
          <w:rFonts w:ascii="Times New Roman" w:eastAsiaTheme="minorHAnsi" w:hAnsi="Times New Roman" w:cs="Times New Roman"/>
          <w:sz w:val="28"/>
          <w:szCs w:val="28"/>
        </w:rPr>
        <w:t>г</w:t>
      </w:r>
    </w:p>
    <w:p w14:paraId="0196D7E2" w14:textId="77F783A5" w:rsidR="00E21ABE" w:rsidRPr="00B55841" w:rsidRDefault="00A379A0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7.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.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Муздыбаев</w:t>
      </w:r>
      <w:proofErr w:type="spell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 К. Психология ответственности. М.,2013.</w:t>
      </w:r>
    </w:p>
    <w:p w14:paraId="69AF1C15" w14:textId="6EB4EC26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8. Подросток на перекрестке эпох. Под ред. Кривцовой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С.В..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>- М.</w:t>
      </w:r>
      <w:r w:rsidR="00A379A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Генезис.2007: </w:t>
      </w:r>
    </w:p>
    <w:p w14:paraId="7DD54B1F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9.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Столин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В.В. Самосознание личности. МГУ,2003.</w:t>
      </w:r>
    </w:p>
    <w:p w14:paraId="7AAFE596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10. Социальная педагогика: курс лекций; учеб. пособие для студентов</w:t>
      </w:r>
    </w:p>
    <w:p w14:paraId="4907991D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высш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. учеб. заведений / Под редакцией М.А.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Галагузовой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>. - : М..</w:t>
      </w:r>
    </w:p>
    <w:p w14:paraId="4389BD7C" w14:textId="77777777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Гуманит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>. изд. центр ВЛАДОС,2013.</w:t>
      </w:r>
    </w:p>
    <w:p w14:paraId="59855DAE" w14:textId="06FEEE0A"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12. Основы педагогики: учеб. пособие / Под редакцией Е.А Коновальчик,</w:t>
      </w:r>
      <w:r w:rsidR="006C35F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А.И Жук, И.И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Казимирская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, О.Л. Жук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- :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Минск., Аверсэв,2011.</w:t>
      </w:r>
    </w:p>
    <w:p w14:paraId="751F1A98" w14:textId="77777777"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14:paraId="6514CB44" w14:textId="77777777" w:rsidR="00F60AC2" w:rsidRPr="00B55841" w:rsidRDefault="00F60AC2" w:rsidP="001A5CA2">
      <w:pPr>
        <w:pStyle w:val="a6"/>
        <w:shd w:val="clear" w:color="auto" w:fill="FFFFFF" w:themeFill="background1"/>
        <w:spacing w:before="0" w:beforeAutospacing="0" w:after="0" w:afterAutospacing="0"/>
        <w:ind w:left="142"/>
        <w:rPr>
          <w:color w:val="3B3838" w:themeColor="background2" w:themeShade="40"/>
          <w:sz w:val="28"/>
          <w:szCs w:val="28"/>
        </w:rPr>
      </w:pPr>
    </w:p>
    <w:sectPr w:rsidR="00F60AC2" w:rsidRPr="00B55841" w:rsidSect="00897A1E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A1E2B"/>
    <w:multiLevelType w:val="multilevel"/>
    <w:tmpl w:val="2574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2B347D"/>
    <w:multiLevelType w:val="multilevel"/>
    <w:tmpl w:val="DA82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03609A"/>
    <w:multiLevelType w:val="hybridMultilevel"/>
    <w:tmpl w:val="7CF4FF46"/>
    <w:lvl w:ilvl="0" w:tplc="C102E658">
      <w:numFmt w:val="bullet"/>
      <w:lvlText w:val="•"/>
      <w:lvlJc w:val="left"/>
      <w:pPr>
        <w:ind w:left="666" w:hanging="284"/>
      </w:pPr>
      <w:rPr>
        <w:rFonts w:ascii="Trebuchet MS" w:eastAsia="Trebuchet MS" w:hAnsi="Trebuchet MS" w:cs="Trebuchet MS" w:hint="default"/>
        <w:b/>
        <w:bCs/>
        <w:color w:val="DE761C"/>
        <w:w w:val="67"/>
        <w:position w:val="-1"/>
        <w:sz w:val="32"/>
        <w:szCs w:val="32"/>
        <w:lang w:val="ru-RU" w:eastAsia="en-US" w:bidi="ar-SA"/>
      </w:rPr>
    </w:lvl>
    <w:lvl w:ilvl="1" w:tplc="6248D79C">
      <w:numFmt w:val="bullet"/>
      <w:lvlText w:val="•"/>
      <w:lvlJc w:val="left"/>
      <w:pPr>
        <w:ind w:left="1814" w:hanging="397"/>
      </w:pPr>
      <w:rPr>
        <w:rFonts w:ascii="Trebuchet MS" w:eastAsia="Trebuchet MS" w:hAnsi="Trebuchet MS" w:cs="Trebuchet MS" w:hint="default"/>
        <w:b/>
        <w:bCs/>
        <w:color w:val="DE761C"/>
        <w:w w:val="67"/>
        <w:position w:val="-5"/>
        <w:sz w:val="48"/>
        <w:szCs w:val="48"/>
        <w:lang w:val="ru-RU" w:eastAsia="en-US" w:bidi="ar-SA"/>
      </w:rPr>
    </w:lvl>
    <w:lvl w:ilvl="2" w:tplc="377015C6">
      <w:numFmt w:val="bullet"/>
      <w:lvlText w:val="•"/>
      <w:lvlJc w:val="left"/>
      <w:pPr>
        <w:ind w:left="2308" w:hanging="397"/>
      </w:pPr>
      <w:rPr>
        <w:rFonts w:hint="default"/>
        <w:lang w:val="ru-RU" w:eastAsia="en-US" w:bidi="ar-SA"/>
      </w:rPr>
    </w:lvl>
    <w:lvl w:ilvl="3" w:tplc="AD9AA0DA">
      <w:numFmt w:val="bullet"/>
      <w:lvlText w:val="•"/>
      <w:lvlJc w:val="left"/>
      <w:pPr>
        <w:ind w:left="2796" w:hanging="397"/>
      </w:pPr>
      <w:rPr>
        <w:rFonts w:hint="default"/>
        <w:lang w:val="ru-RU" w:eastAsia="en-US" w:bidi="ar-SA"/>
      </w:rPr>
    </w:lvl>
    <w:lvl w:ilvl="4" w:tplc="4AE469A6">
      <w:numFmt w:val="bullet"/>
      <w:lvlText w:val="•"/>
      <w:lvlJc w:val="left"/>
      <w:pPr>
        <w:ind w:left="3285" w:hanging="397"/>
      </w:pPr>
      <w:rPr>
        <w:rFonts w:hint="default"/>
        <w:lang w:val="ru-RU" w:eastAsia="en-US" w:bidi="ar-SA"/>
      </w:rPr>
    </w:lvl>
    <w:lvl w:ilvl="5" w:tplc="743E0878">
      <w:numFmt w:val="bullet"/>
      <w:lvlText w:val="•"/>
      <w:lvlJc w:val="left"/>
      <w:pPr>
        <w:ind w:left="3773" w:hanging="397"/>
      </w:pPr>
      <w:rPr>
        <w:rFonts w:hint="default"/>
        <w:lang w:val="ru-RU" w:eastAsia="en-US" w:bidi="ar-SA"/>
      </w:rPr>
    </w:lvl>
    <w:lvl w:ilvl="6" w:tplc="36885B68">
      <w:numFmt w:val="bullet"/>
      <w:lvlText w:val="•"/>
      <w:lvlJc w:val="left"/>
      <w:pPr>
        <w:ind w:left="4262" w:hanging="397"/>
      </w:pPr>
      <w:rPr>
        <w:rFonts w:hint="default"/>
        <w:lang w:val="ru-RU" w:eastAsia="en-US" w:bidi="ar-SA"/>
      </w:rPr>
    </w:lvl>
    <w:lvl w:ilvl="7" w:tplc="003671C2">
      <w:numFmt w:val="bullet"/>
      <w:lvlText w:val="•"/>
      <w:lvlJc w:val="left"/>
      <w:pPr>
        <w:ind w:left="4750" w:hanging="397"/>
      </w:pPr>
      <w:rPr>
        <w:rFonts w:hint="default"/>
        <w:lang w:val="ru-RU" w:eastAsia="en-US" w:bidi="ar-SA"/>
      </w:rPr>
    </w:lvl>
    <w:lvl w:ilvl="8" w:tplc="AB9CFBAA">
      <w:numFmt w:val="bullet"/>
      <w:lvlText w:val="•"/>
      <w:lvlJc w:val="left"/>
      <w:pPr>
        <w:ind w:left="5239" w:hanging="397"/>
      </w:pPr>
      <w:rPr>
        <w:rFonts w:hint="default"/>
        <w:lang w:val="ru-RU" w:eastAsia="en-US" w:bidi="ar-SA"/>
      </w:rPr>
    </w:lvl>
  </w:abstractNum>
  <w:abstractNum w:abstractNumId="3">
    <w:nsid w:val="64795368"/>
    <w:multiLevelType w:val="multilevel"/>
    <w:tmpl w:val="1364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C5384C"/>
    <w:multiLevelType w:val="multilevel"/>
    <w:tmpl w:val="DC0E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46D1B"/>
    <w:multiLevelType w:val="multilevel"/>
    <w:tmpl w:val="F20A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714A03"/>
    <w:multiLevelType w:val="multilevel"/>
    <w:tmpl w:val="55A2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D3125C"/>
    <w:multiLevelType w:val="multilevel"/>
    <w:tmpl w:val="09D2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2A"/>
    <w:rsid w:val="0002089E"/>
    <w:rsid w:val="000306EA"/>
    <w:rsid w:val="00070A50"/>
    <w:rsid w:val="000C46CB"/>
    <w:rsid w:val="001022CF"/>
    <w:rsid w:val="00144518"/>
    <w:rsid w:val="001804C9"/>
    <w:rsid w:val="00195E57"/>
    <w:rsid w:val="001A5CA2"/>
    <w:rsid w:val="002B795D"/>
    <w:rsid w:val="003132DC"/>
    <w:rsid w:val="0034556C"/>
    <w:rsid w:val="00374ECF"/>
    <w:rsid w:val="00461199"/>
    <w:rsid w:val="004751C9"/>
    <w:rsid w:val="004857F5"/>
    <w:rsid w:val="004A1D43"/>
    <w:rsid w:val="00546AF0"/>
    <w:rsid w:val="005557BE"/>
    <w:rsid w:val="005769CD"/>
    <w:rsid w:val="005E360D"/>
    <w:rsid w:val="005E62C5"/>
    <w:rsid w:val="00611585"/>
    <w:rsid w:val="00613E37"/>
    <w:rsid w:val="00615C88"/>
    <w:rsid w:val="00640D94"/>
    <w:rsid w:val="00660E66"/>
    <w:rsid w:val="00680336"/>
    <w:rsid w:val="00683617"/>
    <w:rsid w:val="006C1E1D"/>
    <w:rsid w:val="006C35FA"/>
    <w:rsid w:val="006F7707"/>
    <w:rsid w:val="007323C4"/>
    <w:rsid w:val="0076004F"/>
    <w:rsid w:val="007C5651"/>
    <w:rsid w:val="00873DE6"/>
    <w:rsid w:val="00880794"/>
    <w:rsid w:val="00897A1E"/>
    <w:rsid w:val="008A356D"/>
    <w:rsid w:val="008F17B2"/>
    <w:rsid w:val="00946B12"/>
    <w:rsid w:val="00994743"/>
    <w:rsid w:val="009F2FB9"/>
    <w:rsid w:val="00A379A0"/>
    <w:rsid w:val="00AA084D"/>
    <w:rsid w:val="00AB64AF"/>
    <w:rsid w:val="00AC459D"/>
    <w:rsid w:val="00B13E7A"/>
    <w:rsid w:val="00B55841"/>
    <w:rsid w:val="00B71BBF"/>
    <w:rsid w:val="00BE5542"/>
    <w:rsid w:val="00C15B4C"/>
    <w:rsid w:val="00C3256C"/>
    <w:rsid w:val="00C531CC"/>
    <w:rsid w:val="00C54D56"/>
    <w:rsid w:val="00C7372F"/>
    <w:rsid w:val="00C82907"/>
    <w:rsid w:val="00C943FC"/>
    <w:rsid w:val="00CB686C"/>
    <w:rsid w:val="00CD3921"/>
    <w:rsid w:val="00D43624"/>
    <w:rsid w:val="00D73D41"/>
    <w:rsid w:val="00D86931"/>
    <w:rsid w:val="00DB0E03"/>
    <w:rsid w:val="00DD2E2A"/>
    <w:rsid w:val="00E12C7C"/>
    <w:rsid w:val="00E21ABE"/>
    <w:rsid w:val="00E871E5"/>
    <w:rsid w:val="00EF4156"/>
    <w:rsid w:val="00F36F94"/>
    <w:rsid w:val="00F453EE"/>
    <w:rsid w:val="00F60AC2"/>
    <w:rsid w:val="00F9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4936"/>
  <w15:chartTrackingRefBased/>
  <w15:docId w15:val="{0A80A5E3-F7C2-4C45-8210-E9EBD427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E2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079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0794"/>
    <w:rPr>
      <w:rFonts w:ascii="Microsoft Sans Serif" w:eastAsia="Microsoft Sans Serif" w:hAnsi="Microsoft Sans Serif" w:cs="Microsoft Sans Serif"/>
      <w:sz w:val="28"/>
      <w:szCs w:val="28"/>
    </w:rPr>
  </w:style>
  <w:style w:type="character" w:styleId="a5">
    <w:name w:val="Strong"/>
    <w:basedOn w:val="a0"/>
    <w:uiPriority w:val="22"/>
    <w:qFormat/>
    <w:rsid w:val="0034556C"/>
    <w:rPr>
      <w:b/>
      <w:bCs/>
    </w:rPr>
  </w:style>
  <w:style w:type="paragraph" w:styleId="a6">
    <w:name w:val="Normal (Web)"/>
    <w:basedOn w:val="a"/>
    <w:uiPriority w:val="99"/>
    <w:semiHidden/>
    <w:unhideWhenUsed/>
    <w:rsid w:val="00AC45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B7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1"/>
    <w:qFormat/>
    <w:rsid w:val="00AB64AF"/>
    <w:pPr>
      <w:ind w:left="1814" w:hanging="397"/>
    </w:pPr>
  </w:style>
  <w:style w:type="paragraph" w:customStyle="1" w:styleId="trt0xe">
    <w:name w:val="trt0xe"/>
    <w:basedOn w:val="a"/>
    <w:rsid w:val="005769C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Grid Table Light"/>
    <w:basedOn w:val="a1"/>
    <w:uiPriority w:val="40"/>
    <w:rsid w:val="00F36F9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A1D4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1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A6B0E-03B4-4CED-A38C-E5BB521F1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3427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56</cp:lastModifiedBy>
  <cp:revision>18</cp:revision>
  <dcterms:created xsi:type="dcterms:W3CDTF">2021-11-18T20:02:00Z</dcterms:created>
  <dcterms:modified xsi:type="dcterms:W3CDTF">2021-11-20T07:32:00Z</dcterms:modified>
</cp:coreProperties>
</file>