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2660"/>
        <w:gridCol w:w="3211"/>
        <w:gridCol w:w="3222"/>
        <w:gridCol w:w="5160"/>
        <w:gridCol w:w="2900"/>
      </w:tblGrid>
      <w:tr w:rsidR="00E84BB6" w:rsidTr="009F086D">
        <w:trPr>
          <w:gridAfter w:val="2"/>
          <w:wAfter w:w="2279" w:type="pct"/>
          <w:trHeight w:val="276"/>
        </w:trPr>
        <w:tc>
          <w:tcPr>
            <w:tcW w:w="150" w:type="pct"/>
            <w:vMerge w:val="restart"/>
            <w:shd w:val="clear" w:color="auto" w:fill="auto"/>
            <w:vAlign w:val="center"/>
          </w:tcPr>
          <w:p w:rsidR="00E84BB6" w:rsidRPr="005B0649" w:rsidRDefault="00E84BB6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  <w:rPr>
                <w:color w:val="000000"/>
              </w:rPr>
            </w:pPr>
            <w:r w:rsidRPr="005B0649">
              <w:rPr>
                <w:color w:val="000000"/>
              </w:rPr>
              <w:t>№</w:t>
            </w:r>
          </w:p>
        </w:tc>
        <w:tc>
          <w:tcPr>
            <w:tcW w:w="752" w:type="pct"/>
            <w:vMerge w:val="restart"/>
            <w:shd w:val="clear" w:color="auto" w:fill="auto"/>
            <w:vAlign w:val="center"/>
          </w:tcPr>
          <w:p w:rsidR="00E84BB6" w:rsidRDefault="00E84BB6" w:rsidP="00C51B94">
            <w:pPr>
              <w:pStyle w:val="western"/>
              <w:spacing w:before="0" w:beforeAutospacing="0" w:after="0" w:afterAutospacing="0" w:line="135" w:lineRule="atLeast"/>
              <w:jc w:val="center"/>
              <w:rPr>
                <w:b/>
                <w:bCs/>
              </w:rPr>
            </w:pPr>
            <w:r w:rsidRPr="005B0649">
              <w:rPr>
                <w:b/>
                <w:bCs/>
              </w:rPr>
              <w:t>Тема урока</w:t>
            </w:r>
          </w:p>
          <w:p w:rsidR="00E84BB6" w:rsidRDefault="00E84BB6" w:rsidP="00C51B94">
            <w:pPr>
              <w:pStyle w:val="western"/>
              <w:spacing w:before="0" w:beforeAutospacing="0" w:after="0" w:afterAutospacing="0" w:line="135" w:lineRule="atLeast"/>
              <w:jc w:val="center"/>
              <w:rPr>
                <w:b/>
                <w:bCs/>
              </w:rPr>
            </w:pPr>
          </w:p>
          <w:p w:rsidR="00E84BB6" w:rsidRPr="005B0649" w:rsidRDefault="00E84BB6" w:rsidP="00C51B94">
            <w:pPr>
              <w:pStyle w:val="western"/>
              <w:spacing w:before="0" w:beforeAutospacing="0" w:after="0" w:afterAutospacing="0" w:line="135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:rsidR="00E84BB6" w:rsidRPr="005B0649" w:rsidRDefault="00E84BB6" w:rsidP="00C51B94">
            <w:pPr>
              <w:pStyle w:val="western"/>
              <w:ind w:right="-181"/>
              <w:jc w:val="center"/>
            </w:pPr>
            <w:r w:rsidRPr="005B0649">
              <w:rPr>
                <w:b/>
                <w:bCs/>
                <w:color w:val="000000"/>
              </w:rPr>
              <w:t>Элементы содержания</w:t>
            </w:r>
            <w:r>
              <w:rPr>
                <w:b/>
                <w:bCs/>
                <w:color w:val="000000"/>
              </w:rPr>
              <w:t xml:space="preserve"> урока</w:t>
            </w:r>
          </w:p>
        </w:tc>
        <w:tc>
          <w:tcPr>
            <w:tcW w:w="911" w:type="pct"/>
            <w:vMerge w:val="restart"/>
          </w:tcPr>
          <w:p w:rsidR="00E84BB6" w:rsidRDefault="00E84BB6" w:rsidP="00C51B94">
            <w:pPr>
              <w:pStyle w:val="western"/>
              <w:spacing w:before="0" w:beforeAutospacing="0" w:after="0" w:afterAutospacing="0"/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Оборудование </w:t>
            </w:r>
          </w:p>
          <w:p w:rsidR="00E84BB6" w:rsidRDefault="00E84BB6" w:rsidP="00C51B94">
            <w:pPr>
              <w:pStyle w:val="western"/>
              <w:spacing w:before="0" w:beforeAutospacing="0" w:after="0" w:afterAutospacing="0"/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раздаточный материал</w:t>
            </w:r>
          </w:p>
          <w:p w:rsidR="00E84BB6" w:rsidRPr="005B0649" w:rsidRDefault="00E84BB6" w:rsidP="00C51B94">
            <w:pPr>
              <w:pStyle w:val="western"/>
              <w:spacing w:before="0" w:beforeAutospacing="0" w:after="0" w:afterAutospacing="0"/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E84BB6" w:rsidTr="009F086D">
        <w:trPr>
          <w:gridAfter w:val="2"/>
          <w:wAfter w:w="2279" w:type="pct"/>
          <w:trHeight w:val="276"/>
        </w:trPr>
        <w:tc>
          <w:tcPr>
            <w:tcW w:w="150" w:type="pct"/>
            <w:vMerge/>
            <w:shd w:val="clear" w:color="auto" w:fill="auto"/>
            <w:vAlign w:val="center"/>
          </w:tcPr>
          <w:p w:rsidR="00E84BB6" w:rsidRPr="005B0649" w:rsidRDefault="00E84BB6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  <w:rPr>
                <w:color w:val="000000"/>
              </w:rPr>
            </w:pPr>
          </w:p>
        </w:tc>
        <w:tc>
          <w:tcPr>
            <w:tcW w:w="752" w:type="pct"/>
            <w:vMerge/>
            <w:shd w:val="clear" w:color="auto" w:fill="auto"/>
            <w:vAlign w:val="center"/>
          </w:tcPr>
          <w:p w:rsidR="00E84BB6" w:rsidRPr="005B0649" w:rsidRDefault="00E84BB6" w:rsidP="00C51B94">
            <w:pPr>
              <w:pStyle w:val="western"/>
              <w:spacing w:before="0" w:beforeAutospacing="0" w:after="0" w:afterAutospacing="0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E84BB6" w:rsidRPr="005B0649" w:rsidRDefault="00E84BB6" w:rsidP="00C51B94">
            <w:pPr>
              <w:pStyle w:val="western"/>
              <w:ind w:right="-18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1" w:type="pct"/>
            <w:vMerge/>
          </w:tcPr>
          <w:p w:rsidR="00E84BB6" w:rsidRPr="005B0649" w:rsidRDefault="00E84BB6" w:rsidP="00C51B94">
            <w:pPr>
              <w:pStyle w:val="western"/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E51198" w:rsidTr="009F086D">
        <w:trPr>
          <w:gridAfter w:val="2"/>
          <w:wAfter w:w="2279" w:type="pct"/>
          <w:trHeight w:val="276"/>
        </w:trPr>
        <w:tc>
          <w:tcPr>
            <w:tcW w:w="150" w:type="pct"/>
            <w:shd w:val="clear" w:color="auto" w:fill="auto"/>
            <w:vAlign w:val="center"/>
          </w:tcPr>
          <w:p w:rsidR="00E51198" w:rsidRPr="005B0649" w:rsidRDefault="00E51198" w:rsidP="00E51198">
            <w:pPr>
              <w:pStyle w:val="western"/>
              <w:spacing w:before="0" w:beforeAutospacing="0" w:after="0" w:afterAutospacing="0" w:line="135" w:lineRule="atLeast"/>
              <w:ind w:right="-74"/>
              <w:rPr>
                <w:color w:val="000000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E51198" w:rsidRPr="005B0649" w:rsidRDefault="00E51198" w:rsidP="00C51B94">
            <w:pPr>
              <w:pStyle w:val="western"/>
              <w:spacing w:before="0" w:beforeAutospacing="0" w:after="0" w:afterAutospacing="0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E51198" w:rsidRPr="005B0649" w:rsidRDefault="00E51198" w:rsidP="00C51B94">
            <w:pPr>
              <w:pStyle w:val="western"/>
              <w:ind w:right="-18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1" w:type="pct"/>
          </w:tcPr>
          <w:p w:rsidR="00E51198" w:rsidRPr="005B0649" w:rsidRDefault="00E51198" w:rsidP="00C51B94">
            <w:pPr>
              <w:pStyle w:val="western"/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</w:pPr>
            <w:r w:rsidRPr="008843FC">
              <w:rPr>
                <w:color w:val="000000"/>
              </w:rPr>
              <w:t xml:space="preserve">1 </w:t>
            </w:r>
          </w:p>
        </w:tc>
        <w:tc>
          <w:tcPr>
            <w:tcW w:w="752" w:type="pct"/>
            <w:shd w:val="clear" w:color="auto" w:fill="auto"/>
          </w:tcPr>
          <w:p w:rsidR="00BA6117" w:rsidRPr="00887C21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Вводный урок.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Понятие «средние века». Хронологические рамки средневековья. Исторические источники. </w:t>
            </w:r>
          </w:p>
        </w:tc>
        <w:tc>
          <w:tcPr>
            <w:tcW w:w="911" w:type="pct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Карта «Эпоха Великого переселения народов».</w:t>
            </w:r>
          </w:p>
        </w:tc>
      </w:tr>
      <w:tr w:rsidR="00BA6117" w:rsidTr="009F086D">
        <w:trPr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</w:pPr>
            <w:r w:rsidRPr="008843FC">
              <w:rPr>
                <w:color w:val="000000"/>
              </w:rPr>
              <w:t>2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 варварских королевств</w:t>
            </w:r>
            <w:r w:rsidRPr="0042070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Государство франков в 16-18 вв.</w:t>
            </w:r>
          </w:p>
        </w:tc>
        <w:tc>
          <w:tcPr>
            <w:tcW w:w="908" w:type="pct"/>
            <w:shd w:val="clear" w:color="auto" w:fill="auto"/>
          </w:tcPr>
          <w:p w:rsidR="00BA6117" w:rsidRPr="0042070D" w:rsidRDefault="00BA6117" w:rsidP="0051175A">
            <w:pPr>
              <w:pStyle w:val="western"/>
              <w:spacing w:before="0" w:beforeAutospacing="0" w:after="0" w:afterAutospacing="0" w:line="135" w:lineRule="atLeast"/>
              <w:ind w:right="-74"/>
              <w:rPr>
                <w:sz w:val="28"/>
                <w:szCs w:val="28"/>
              </w:rPr>
            </w:pPr>
            <w:r w:rsidRPr="005B0649">
              <w:rPr>
                <w:color w:val="000000"/>
              </w:rPr>
              <w:t>Понятие «средние века». Хронологические рамки средневековья. Исторические источники</w:t>
            </w:r>
          </w:p>
        </w:tc>
        <w:tc>
          <w:tcPr>
            <w:tcW w:w="911" w:type="pct"/>
            <w:shd w:val="clear" w:color="auto" w:fill="auto"/>
          </w:tcPr>
          <w:p w:rsidR="00BA6117" w:rsidRPr="0042070D" w:rsidRDefault="00BA6117" w:rsidP="0051175A">
            <w:pPr>
              <w:pStyle w:val="western"/>
              <w:spacing w:before="0" w:beforeAutospacing="0" w:after="0" w:afterAutospacing="0" w:line="135" w:lineRule="atLeast"/>
              <w:ind w:right="-74"/>
              <w:rPr>
                <w:sz w:val="28"/>
                <w:szCs w:val="28"/>
              </w:rPr>
            </w:pPr>
            <w:r>
              <w:rPr>
                <w:color w:val="000000"/>
              </w:rPr>
              <w:t>Карта «Эпоха Великого переселения народов».</w:t>
            </w:r>
          </w:p>
        </w:tc>
        <w:tc>
          <w:tcPr>
            <w:tcW w:w="2279" w:type="pct"/>
            <w:gridSpan w:val="2"/>
          </w:tcPr>
          <w:p w:rsidR="00BA6117" w:rsidRPr="0042070D" w:rsidRDefault="00BA6117" w:rsidP="00C51B94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</w:pPr>
            <w:r w:rsidRPr="008843FC">
              <w:rPr>
                <w:color w:val="000000"/>
              </w:rPr>
              <w:t>3</w:t>
            </w:r>
          </w:p>
        </w:tc>
        <w:tc>
          <w:tcPr>
            <w:tcW w:w="752" w:type="pct"/>
            <w:shd w:val="clear" w:color="auto" w:fill="auto"/>
          </w:tcPr>
          <w:p w:rsidR="00BA6117" w:rsidRPr="00887C21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  <w:r w:rsidRPr="0042070D">
              <w:rPr>
                <w:color w:val="000000"/>
                <w:sz w:val="28"/>
                <w:szCs w:val="28"/>
              </w:rPr>
              <w:t xml:space="preserve">ристианская церковь в </w:t>
            </w:r>
            <w:r>
              <w:rPr>
                <w:color w:val="000000"/>
                <w:sz w:val="28"/>
                <w:szCs w:val="28"/>
              </w:rPr>
              <w:t>раннее Средневековье.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Великое переселение народов. Кельты, германцы, славяне. Занятия германцев. Выделение знати. Падение Западной Римской империи. Гунны. </w:t>
            </w:r>
          </w:p>
        </w:tc>
        <w:tc>
          <w:tcPr>
            <w:tcW w:w="911" w:type="pct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Компьютерная презентация «</w:t>
            </w:r>
            <w:r w:rsidRPr="005B0649">
              <w:rPr>
                <w:color w:val="000000"/>
              </w:rPr>
              <w:t>Древние германцы и Римская империя</w:t>
            </w:r>
            <w:r>
              <w:rPr>
                <w:color w:val="000000"/>
              </w:rPr>
              <w:t>»</w:t>
            </w: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</w:pPr>
            <w:r w:rsidRPr="008843FC">
              <w:rPr>
                <w:color w:val="000000"/>
              </w:rPr>
              <w:t>4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  <w:r w:rsidRPr="0042070D">
              <w:rPr>
                <w:color w:val="000000"/>
                <w:sz w:val="28"/>
                <w:szCs w:val="28"/>
              </w:rPr>
              <w:t>Возникновение и распад империи Карла Ве</w:t>
            </w:r>
            <w:r>
              <w:rPr>
                <w:color w:val="000000"/>
                <w:sz w:val="28"/>
                <w:szCs w:val="28"/>
              </w:rPr>
              <w:t>ликого.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Франки: расселение, занятия, хозяйственное и общественное устройство. Появление государства. Король Хлодвиг. Христианская церковь. Монастыри. </w:t>
            </w:r>
          </w:p>
        </w:tc>
        <w:tc>
          <w:tcPr>
            <w:tcW w:w="911" w:type="pct"/>
          </w:tcPr>
          <w:p w:rsidR="00BA6117" w:rsidRDefault="00BA6117" w:rsidP="00C51B94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Карточки для ПКЗ</w:t>
            </w:r>
          </w:p>
          <w:p w:rsidR="00BA6117" w:rsidRDefault="00BA6117" w:rsidP="00C51B94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Компьютерная презентация «</w:t>
            </w:r>
            <w:r w:rsidRPr="005B0649">
              <w:rPr>
                <w:color w:val="000000"/>
              </w:rPr>
              <w:t xml:space="preserve">Королевство франков и христианская церковь в </w:t>
            </w:r>
            <w:r w:rsidRPr="005B0649">
              <w:rPr>
                <w:color w:val="000000"/>
                <w:lang w:val="en-US"/>
              </w:rPr>
              <w:t>VI</w:t>
            </w:r>
            <w:r w:rsidRPr="005B0649">
              <w:rPr>
                <w:color w:val="000000"/>
              </w:rPr>
              <w:t xml:space="preserve"> – </w:t>
            </w:r>
            <w:r w:rsidRPr="005B0649">
              <w:rPr>
                <w:color w:val="000000"/>
                <w:lang w:val="en-US"/>
              </w:rPr>
              <w:t>VIII</w:t>
            </w:r>
            <w:r w:rsidRPr="005B0649">
              <w:rPr>
                <w:color w:val="000000"/>
              </w:rPr>
              <w:t xml:space="preserve"> веках</w:t>
            </w:r>
            <w:r>
              <w:rPr>
                <w:color w:val="000000"/>
              </w:rPr>
              <w:t>»</w:t>
            </w:r>
            <w:r w:rsidRPr="005B0649">
              <w:rPr>
                <w:color w:val="000000"/>
              </w:rPr>
              <w:t>.</w:t>
            </w:r>
          </w:p>
          <w:p w:rsidR="00BA6117" w:rsidRPr="005B0649" w:rsidRDefault="00BA6117" w:rsidP="00C51B94">
            <w:pPr>
              <w:pStyle w:val="western"/>
              <w:spacing w:before="0" w:beforeAutospacing="0" w:after="0" w:afterAutospacing="0"/>
            </w:pPr>
            <w:r>
              <w:rPr>
                <w:color w:val="000000"/>
              </w:rPr>
              <w:t>Карта «Франкское королевство в эпоху Каролингов»</w:t>
            </w: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</w:pPr>
            <w:r w:rsidRPr="008843FC">
              <w:rPr>
                <w:color w:val="000000"/>
              </w:rPr>
              <w:t>5</w:t>
            </w:r>
          </w:p>
        </w:tc>
        <w:tc>
          <w:tcPr>
            <w:tcW w:w="752" w:type="pct"/>
            <w:shd w:val="clear" w:color="auto" w:fill="auto"/>
          </w:tcPr>
          <w:p w:rsidR="00BA6117" w:rsidRPr="00887C21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Феодальная раздробленность Западной Европы в 9-11 вв.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Карл Великий. Войны в Италии и Испании. Франкская империя и её распад. Междоусобные войны. Сеньоры и вассалы. Феодальная лестница. </w:t>
            </w:r>
          </w:p>
        </w:tc>
        <w:tc>
          <w:tcPr>
            <w:tcW w:w="911" w:type="pct"/>
          </w:tcPr>
          <w:p w:rsidR="00BA6117" w:rsidRDefault="00BA6117" w:rsidP="00C51B94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Карточки для ПКЗ </w:t>
            </w:r>
          </w:p>
          <w:p w:rsidR="00BA6117" w:rsidRDefault="00BA6117" w:rsidP="00C51B94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</w:rPr>
            </w:pPr>
            <w:r>
              <w:rPr>
                <w:color w:val="000000"/>
              </w:rPr>
              <w:t>Компьютерная презентация «</w:t>
            </w:r>
            <w:r w:rsidRPr="005B0649">
              <w:rPr>
                <w:color w:val="000000"/>
              </w:rPr>
              <w:t>Возникновение и распад империи Карла Великого. Феодальная раздробленность</w:t>
            </w:r>
            <w:r>
              <w:rPr>
                <w:color w:val="000000"/>
              </w:rPr>
              <w:t>»</w:t>
            </w:r>
            <w:r w:rsidRPr="005B0649">
              <w:rPr>
                <w:color w:val="000000"/>
              </w:rPr>
              <w:t>.</w:t>
            </w:r>
          </w:p>
          <w:p w:rsidR="00BA6117" w:rsidRPr="005B0649" w:rsidRDefault="00BA6117" w:rsidP="00C51B94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</w:rPr>
            </w:pPr>
            <w:r>
              <w:rPr>
                <w:color w:val="000000"/>
              </w:rPr>
              <w:t>Плакат «Вассальная пирамида VIII – XIV вв.»</w:t>
            </w: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  <w:rPr>
                <w:color w:val="000000"/>
              </w:rPr>
            </w:pPr>
            <w:r w:rsidRPr="008843FC">
              <w:rPr>
                <w:color w:val="000000"/>
              </w:rPr>
              <w:t>6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Англия </w:t>
            </w:r>
            <w:r w:rsidRPr="0042070D">
              <w:rPr>
                <w:color w:val="000000"/>
                <w:sz w:val="28"/>
                <w:szCs w:val="28"/>
              </w:rPr>
              <w:t xml:space="preserve"> в раннее Средневековь</w:t>
            </w:r>
            <w:r>
              <w:rPr>
                <w:color w:val="000000"/>
                <w:sz w:val="28"/>
                <w:szCs w:val="28"/>
              </w:rPr>
              <w:t>е.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Слабость королевской власти во Франции. Священная Римская империя. Англия в раннее средневековье; англосаксы и норманнское завоевание. 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 xml:space="preserve">Компьютерная презентация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Западная Европа в 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IX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A6117" w:rsidTr="009F086D">
        <w:trPr>
          <w:gridAfter w:val="2"/>
          <w:wAfter w:w="2279" w:type="pct"/>
          <w:trHeight w:val="929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</w:pPr>
            <w:r w:rsidRPr="008843FC">
              <w:rPr>
                <w:color w:val="000000"/>
              </w:rPr>
              <w:t>7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  <w:r w:rsidRPr="0042070D">
              <w:rPr>
                <w:color w:val="000000"/>
                <w:sz w:val="28"/>
                <w:szCs w:val="28"/>
              </w:rPr>
              <w:t xml:space="preserve">Византия при Юстиниане. Борьба империи с внешними врагами. 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  <w:rPr>
                <w:color w:val="000000"/>
              </w:rPr>
            </w:pPr>
            <w:r w:rsidRPr="005B0649">
              <w:rPr>
                <w:color w:val="000000"/>
              </w:rPr>
              <w:t>Представления людей о мире. Каролингское Возрождение. Искусство. Литература.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 xml:space="preserve">Компьютерная презентация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Культура Западной Европы в раннее Средневековье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A6117" w:rsidTr="009F086D">
        <w:trPr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88753A">
            <w:pPr>
              <w:pStyle w:val="western"/>
              <w:spacing w:before="0" w:beforeAutospacing="0" w:after="0" w:afterAutospacing="0" w:line="135" w:lineRule="atLeast"/>
              <w:ind w:right="-74"/>
              <w:jc w:val="center"/>
              <w:rPr>
                <w:color w:val="000000"/>
              </w:rPr>
            </w:pPr>
            <w:r w:rsidRPr="008843FC">
              <w:rPr>
                <w:color w:val="000000"/>
              </w:rPr>
              <w:t>8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color w:val="000000"/>
                <w:sz w:val="28"/>
                <w:szCs w:val="28"/>
              </w:rPr>
            </w:pPr>
            <w:r w:rsidRPr="0042070D">
              <w:rPr>
                <w:color w:val="000000"/>
                <w:sz w:val="28"/>
                <w:szCs w:val="28"/>
              </w:rPr>
              <w:t>Культура Византии.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  <w:rPr>
                <w:color w:val="000000"/>
              </w:rPr>
            </w:pPr>
            <w:r w:rsidRPr="005B0649">
              <w:rPr>
                <w:color w:val="000000"/>
              </w:rPr>
              <w:t>Культура Византии.</w:t>
            </w:r>
          </w:p>
        </w:tc>
        <w:tc>
          <w:tcPr>
            <w:tcW w:w="911" w:type="pct"/>
            <w:shd w:val="clear" w:color="auto" w:fill="auto"/>
          </w:tcPr>
          <w:p w:rsidR="00BA6117" w:rsidRPr="0088753A" w:rsidRDefault="00BA6117" w:rsidP="00887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  <w:r w:rsidRPr="008D2C44">
              <w:rPr>
                <w:rFonts w:ascii="Times New Roman" w:hAnsi="Times New Roman"/>
                <w:color w:val="000000"/>
                <w:sz w:val="24"/>
              </w:rPr>
              <w:t xml:space="preserve">Компьютерная презентация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Византия при Юстиниане. Борьба империи с внешними врагами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79" w:type="pct"/>
            <w:gridSpan w:val="2"/>
          </w:tcPr>
          <w:p w:rsidR="00BA6117" w:rsidRPr="0042070D" w:rsidRDefault="00BA6117" w:rsidP="00C51B94">
            <w:pPr>
              <w:pStyle w:val="western"/>
              <w:spacing w:before="0" w:beforeAutospacing="0" w:after="0" w:afterAutospacing="0" w:line="135" w:lineRule="atLeast"/>
              <w:rPr>
                <w:color w:val="000000"/>
                <w:sz w:val="28"/>
                <w:szCs w:val="28"/>
              </w:rPr>
            </w:pP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</w:pPr>
            <w:r w:rsidRPr="008843FC">
              <w:rPr>
                <w:color w:val="000000"/>
              </w:rPr>
              <w:lastRenderedPageBreak/>
              <w:t>9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  <w:r w:rsidRPr="0042070D">
              <w:rPr>
                <w:color w:val="000000"/>
                <w:sz w:val="28"/>
                <w:szCs w:val="28"/>
              </w:rPr>
              <w:t>Образование славянских государств.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Территория, хозяйство, государственное устройство Византии. Византийские императоры. Юстиниан и его реформы. Войны Юстиниана. Вторжения славян и арабов. 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 xml:space="preserve">Компьютерная презентация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Византия при Юстиниане. Борьба империи с внешними врагами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</w:pPr>
            <w:r w:rsidRPr="008843FC">
              <w:rPr>
                <w:color w:val="000000"/>
              </w:rPr>
              <w:t>10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  <w:r w:rsidRPr="0042070D">
              <w:rPr>
                <w:color w:val="000000"/>
                <w:sz w:val="28"/>
                <w:szCs w:val="28"/>
              </w:rPr>
              <w:t xml:space="preserve">Возникновение ислама. Арабский халифат и его распад. 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  <w:rPr>
                <w:color w:val="000000"/>
              </w:rPr>
            </w:pPr>
            <w:r w:rsidRPr="005B0649">
              <w:rPr>
                <w:color w:val="000000"/>
              </w:rPr>
              <w:t>Культура Византии.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 xml:space="preserve">Компьютерная презентация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Культура Византии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  <w:rPr>
                <w:color w:val="000000"/>
              </w:rPr>
            </w:pPr>
            <w:r w:rsidRPr="008843FC">
              <w:rPr>
                <w:color w:val="000000"/>
              </w:rPr>
              <w:t>11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color w:val="000000"/>
                <w:sz w:val="28"/>
                <w:szCs w:val="28"/>
              </w:rPr>
            </w:pPr>
            <w:r w:rsidRPr="0042070D">
              <w:rPr>
                <w:color w:val="000000"/>
                <w:sz w:val="28"/>
                <w:szCs w:val="28"/>
              </w:rPr>
              <w:t>Культура стран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2070D">
              <w:rPr>
                <w:color w:val="000000"/>
                <w:sz w:val="28"/>
                <w:szCs w:val="28"/>
              </w:rPr>
              <w:t xml:space="preserve"> халифата.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>Расселение славян. Занятия и образ жизни славян. Болгарское государство. Великоморавская держава и создатели славянской письменности – Кирилл и Мефодий. Образование Чехии и Польши.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 xml:space="preserve">Компьютерная презентация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славянских государств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A6117" w:rsidTr="009F086D">
        <w:trPr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88753A">
            <w:pPr>
              <w:pStyle w:val="western"/>
              <w:spacing w:before="0" w:beforeAutospacing="0" w:after="0" w:afterAutospacing="0" w:line="135" w:lineRule="atLeast"/>
              <w:ind w:left="-108" w:right="-74"/>
            </w:pPr>
            <w:r w:rsidRPr="008843FC">
              <w:rPr>
                <w:color w:val="000000"/>
              </w:rPr>
              <w:t>12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  <w:r w:rsidRPr="0042070D">
              <w:rPr>
                <w:color w:val="000000"/>
                <w:sz w:val="28"/>
                <w:szCs w:val="28"/>
              </w:rPr>
              <w:t>Средневековая деревня и её обитатели.</w:t>
            </w:r>
          </w:p>
        </w:tc>
        <w:tc>
          <w:tcPr>
            <w:tcW w:w="908" w:type="pct"/>
            <w:shd w:val="clear" w:color="auto" w:fill="auto"/>
          </w:tcPr>
          <w:p w:rsidR="00BA6117" w:rsidRPr="0042070D" w:rsidRDefault="00BA6117" w:rsidP="0088753A">
            <w:pPr>
              <w:pStyle w:val="western"/>
              <w:spacing w:before="0" w:beforeAutospacing="0" w:after="0" w:afterAutospacing="0" w:line="135" w:lineRule="atLeast"/>
              <w:ind w:right="-74"/>
              <w:rPr>
                <w:sz w:val="28"/>
                <w:szCs w:val="28"/>
              </w:rPr>
            </w:pPr>
            <w:r w:rsidRPr="005B0649">
              <w:rPr>
                <w:color w:val="000000"/>
              </w:rPr>
              <w:t>Великоморавская держава и создатели славянской письменности – Кирилл и Мефодий. Образование Чехии и Польши</w:t>
            </w:r>
          </w:p>
        </w:tc>
        <w:tc>
          <w:tcPr>
            <w:tcW w:w="911" w:type="pct"/>
            <w:shd w:val="clear" w:color="auto" w:fill="auto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 xml:space="preserve">Компьютерная презентация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славянских государств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9" w:type="pct"/>
            <w:gridSpan w:val="2"/>
          </w:tcPr>
          <w:p w:rsidR="00BA6117" w:rsidRPr="0042070D" w:rsidRDefault="00BA6117" w:rsidP="00C51B94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</w:pPr>
            <w:r w:rsidRPr="008843FC">
              <w:rPr>
                <w:color w:val="000000"/>
              </w:rPr>
              <w:t>13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  <w:r w:rsidRPr="0042070D">
              <w:rPr>
                <w:color w:val="000000"/>
                <w:sz w:val="28"/>
                <w:szCs w:val="28"/>
              </w:rPr>
              <w:t xml:space="preserve"> В рыцарском замке.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Расселение, занятия арабских племен. Мухаммед и рождение ислама. Завоевания арабов в Азии, Северной Африке, Европе. Распространение ислама. 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 xml:space="preserve">Компьютерная презентация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ислама. Арабский халифат и его распад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</w:pPr>
            <w:r w:rsidRPr="008843FC">
              <w:rPr>
                <w:color w:val="000000"/>
              </w:rPr>
              <w:t>14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  <w:r w:rsidRPr="0042070D">
              <w:rPr>
                <w:color w:val="000000"/>
                <w:sz w:val="28"/>
                <w:szCs w:val="28"/>
              </w:rPr>
              <w:t xml:space="preserve">Формирование средневековых городов. </w:t>
            </w:r>
            <w:r>
              <w:rPr>
                <w:color w:val="000000"/>
                <w:sz w:val="28"/>
                <w:szCs w:val="28"/>
              </w:rPr>
              <w:t>Городское ремесло.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  <w:rPr>
                <w:color w:val="000000"/>
              </w:rPr>
            </w:pPr>
            <w:r w:rsidRPr="005B0649">
              <w:rPr>
                <w:color w:val="000000"/>
              </w:rPr>
              <w:t>Культура арабов.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 xml:space="preserve">Компьютерная презентация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Культура стран халифата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51175A">
            <w:pPr>
              <w:pStyle w:val="western"/>
              <w:tabs>
                <w:tab w:val="left" w:pos="5895"/>
              </w:tabs>
              <w:spacing w:before="0" w:beforeAutospacing="0" w:after="0" w:afterAutospacing="0" w:line="135" w:lineRule="atLeast"/>
              <w:ind w:left="-108" w:right="-74"/>
            </w:pPr>
            <w:r w:rsidRPr="008843FC">
              <w:rPr>
                <w:color w:val="000000"/>
              </w:rPr>
              <w:t>15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в средние века.</w:t>
            </w:r>
          </w:p>
        </w:tc>
        <w:tc>
          <w:tcPr>
            <w:tcW w:w="908" w:type="pct"/>
            <w:shd w:val="clear" w:color="auto" w:fill="auto"/>
          </w:tcPr>
          <w:p w:rsidR="00BA6117" w:rsidRPr="0042070D" w:rsidRDefault="00BA6117" w:rsidP="0051175A">
            <w:pPr>
              <w:pStyle w:val="western"/>
              <w:tabs>
                <w:tab w:val="left" w:pos="5895"/>
              </w:tabs>
              <w:spacing w:before="0" w:beforeAutospacing="0" w:after="0" w:afterAutospacing="0" w:line="135" w:lineRule="atLeast"/>
              <w:ind w:right="-74"/>
              <w:rPr>
                <w:sz w:val="28"/>
                <w:szCs w:val="28"/>
              </w:rPr>
            </w:pPr>
            <w:r w:rsidRPr="005B0649">
              <w:rPr>
                <w:color w:val="000000"/>
              </w:rPr>
              <w:t>Замок феодала. Снаряжение рыцаря. Развлечения рыцарей. Правила поведения рыцарей</w:t>
            </w:r>
          </w:p>
        </w:tc>
        <w:tc>
          <w:tcPr>
            <w:tcW w:w="911" w:type="pct"/>
            <w:shd w:val="clear" w:color="auto" w:fill="auto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 xml:space="preserve">Компьютерная презентация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Культура стран халифата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</w:pPr>
            <w:r w:rsidRPr="008843FC">
              <w:rPr>
                <w:color w:val="000000"/>
              </w:rPr>
              <w:t>16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Горожане и их образ жизни.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>Замок феодала. Снаряжение рыцаря. Развлечения рыцарей. Правила поведения рыцарей.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>Компьютерная презентация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В рыцарском замке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Плакат «Средневековый замок XII XIII вв.»</w:t>
            </w: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</w:pPr>
            <w:r w:rsidRPr="008843FC">
              <w:rPr>
                <w:color w:val="000000"/>
              </w:rPr>
              <w:t>17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Могущество папской власти</w:t>
            </w:r>
            <w:r w:rsidRPr="0042070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Католическая церковь и еретики.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>Феодальное землевладение. Феодальная знать. Жизнь, быт, труд крестьян. Крестьянское хозяйство. Феодальная зависимость и повинности. Крестьянская община.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>Компьютерная презентация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Средневековая деревня и её обитатели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Плакат «Крестьянская община»</w:t>
            </w: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</w:pPr>
            <w:r w:rsidRPr="008843FC">
              <w:rPr>
                <w:color w:val="000000"/>
              </w:rPr>
              <w:lastRenderedPageBreak/>
              <w:t>18</w:t>
            </w:r>
          </w:p>
        </w:tc>
        <w:tc>
          <w:tcPr>
            <w:tcW w:w="752" w:type="pct"/>
            <w:shd w:val="clear" w:color="auto" w:fill="auto"/>
          </w:tcPr>
          <w:p w:rsidR="00BA6117" w:rsidRPr="008A22F8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Крестовые походы.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Возникновение городов. Города – центры ремесла, торговли, культуры. Цехи и гильдии. 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>Компьютерная презентация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средневековых городов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 w:line="135" w:lineRule="atLeast"/>
              <w:ind w:left="-108" w:right="-74"/>
              <w:jc w:val="center"/>
            </w:pPr>
            <w:r w:rsidRPr="008843FC">
              <w:rPr>
                <w:color w:val="000000"/>
              </w:rPr>
              <w:t>19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происходило объединение Франции</w:t>
            </w:r>
            <w:r w:rsidRPr="0042070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>Городские сословия. Городское управление. Жизнь и быт горожан. Средневековые города – республики.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>Компьютерная презентация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Горожане и их образ жизни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A6117" w:rsidTr="009F086D">
        <w:trPr>
          <w:gridAfter w:val="1"/>
          <w:wAfter w:w="820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88753A">
            <w:pPr>
              <w:pStyle w:val="western"/>
              <w:spacing w:before="0" w:beforeAutospacing="0" w:after="0" w:afterAutospacing="0" w:line="135" w:lineRule="atLeast"/>
              <w:ind w:left="-108" w:right="-74"/>
            </w:pPr>
            <w:r w:rsidRPr="008843FC">
              <w:rPr>
                <w:color w:val="000000"/>
              </w:rPr>
              <w:t>20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Что англичане считают началом своих свобод </w:t>
            </w:r>
            <w:r w:rsidRPr="0042070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Крестовые походы феодалов, последствия. Крестовые походы бедноты. Духовно-рыцарские ордены. Борьба народов Востока против крестоносцев. </w:t>
            </w:r>
          </w:p>
        </w:tc>
        <w:tc>
          <w:tcPr>
            <w:tcW w:w="2370" w:type="pct"/>
            <w:gridSpan w:val="2"/>
          </w:tcPr>
          <w:p w:rsidR="00BA6117" w:rsidRPr="0042070D" w:rsidRDefault="00BA6117" w:rsidP="00C51B94">
            <w:pPr>
              <w:pStyle w:val="western"/>
              <w:spacing w:before="0" w:beforeAutospacing="0" w:after="0" w:afterAutospacing="0" w:line="135" w:lineRule="atLeast"/>
              <w:rPr>
                <w:sz w:val="28"/>
                <w:szCs w:val="28"/>
              </w:rPr>
            </w:pP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/>
              <w:ind w:left="-108" w:right="-74"/>
              <w:jc w:val="center"/>
            </w:pPr>
            <w:r w:rsidRPr="008843FC">
              <w:rPr>
                <w:color w:val="000000"/>
              </w:rPr>
              <w:t>21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Столетняя война</w:t>
            </w:r>
            <w:r w:rsidRPr="0042070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Разделение христианства на католицизм и православие. Светские правители церковь. Ереси и преследование еретиков. 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 для работы малыми группами на тему «Феодальное общество. Средневековый город».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>Компьютерная презентация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Могущество папской власти. Католическая церковь и еретики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/>
              <w:ind w:left="-108" w:right="-74"/>
              <w:jc w:val="center"/>
            </w:pPr>
            <w:r w:rsidRPr="008843FC">
              <w:rPr>
                <w:color w:val="000000"/>
              </w:rPr>
              <w:t>22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42070D">
              <w:rPr>
                <w:color w:val="000000"/>
                <w:sz w:val="28"/>
                <w:szCs w:val="28"/>
              </w:rPr>
              <w:t xml:space="preserve">Усиление королевской власти в конце </w:t>
            </w:r>
            <w:r w:rsidRPr="0042070D">
              <w:rPr>
                <w:color w:val="000000"/>
                <w:sz w:val="28"/>
                <w:szCs w:val="28"/>
                <w:lang w:val="en-US"/>
              </w:rPr>
              <w:t>XV</w:t>
            </w:r>
            <w:r w:rsidRPr="0042070D">
              <w:rPr>
                <w:color w:val="000000"/>
                <w:sz w:val="28"/>
                <w:szCs w:val="28"/>
              </w:rPr>
              <w:t xml:space="preserve"> века во Франции  и в Англии.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Крестовые походы феодалов, последствия. Крестовые походы бедноты. Духовно-рыцарские ордены. Борьба народов Востока против крестоносцев. 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>Компьютерная презентация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«Крестовые походы».</w:t>
            </w:r>
          </w:p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Плакат «Крестовые походы 1096-1270 гг.»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Карта «Западная Европа в XI- н. XIII в. Крестовые походы».</w:t>
            </w:r>
          </w:p>
        </w:tc>
      </w:tr>
      <w:tr w:rsidR="00BA6117" w:rsidTr="009F086D">
        <w:trPr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88753A">
            <w:pPr>
              <w:pStyle w:val="western"/>
              <w:spacing w:before="0" w:beforeAutospacing="0" w:after="0" w:afterAutospacing="0"/>
              <w:ind w:right="-74"/>
              <w:jc w:val="center"/>
            </w:pPr>
            <w:r w:rsidRPr="008843FC">
              <w:t>23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42070D">
              <w:rPr>
                <w:color w:val="000000"/>
                <w:sz w:val="28"/>
                <w:szCs w:val="28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Крестовые походы феодалов, последствия. Крестовые походы бедноты. Духовно-рыцарские ордены. Борьба народов Востока против крестоносцев. </w:t>
            </w:r>
          </w:p>
        </w:tc>
        <w:tc>
          <w:tcPr>
            <w:tcW w:w="911" w:type="pct"/>
            <w:shd w:val="clear" w:color="auto" w:fill="auto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 для работы малыми группами на тему «Феодальное общество. Средневековый город».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>Компьютерная презентация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Могущество папской власти. Католическая церковь и еретики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9" w:type="pct"/>
            <w:gridSpan w:val="2"/>
          </w:tcPr>
          <w:p w:rsidR="00BA6117" w:rsidRPr="0042070D" w:rsidRDefault="00BA6117" w:rsidP="00C51B94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/>
              <w:ind w:left="-108" w:right="-74"/>
              <w:jc w:val="center"/>
            </w:pPr>
            <w:r w:rsidRPr="008843FC">
              <w:rPr>
                <w:color w:val="000000"/>
              </w:rPr>
              <w:t>24</w:t>
            </w:r>
          </w:p>
          <w:p w:rsidR="00BA6117" w:rsidRPr="008843FC" w:rsidRDefault="00BA6117" w:rsidP="00C51B94">
            <w:pPr>
              <w:pStyle w:val="western"/>
              <w:spacing w:before="0" w:beforeAutospacing="0" w:after="0" w:afterAutospacing="0"/>
              <w:ind w:left="-108" w:right="-74"/>
              <w:jc w:val="center"/>
            </w:pP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Государства, оставшиеся раздробленными: Германия и Италия в 12-15 вв.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Усиление королевской власти. Сословно-представительная монархия; Генеральные Штаты. Первые успехи объединения. 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8D2C44" w:rsidRDefault="00BA6117" w:rsidP="00C51B9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>Компьютерная презентация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«как происходило объединение Франции».</w:t>
            </w: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/>
              <w:ind w:left="-108" w:right="-74"/>
              <w:jc w:val="center"/>
            </w:pPr>
            <w:r w:rsidRPr="008843FC">
              <w:rPr>
                <w:color w:val="000000"/>
              </w:rPr>
              <w:t>25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42070D">
              <w:rPr>
                <w:color w:val="000000"/>
                <w:sz w:val="28"/>
                <w:szCs w:val="28"/>
              </w:rPr>
              <w:t>Гуситское движение в Чехии.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Нормандское завоевание. Генрих </w:t>
            </w:r>
            <w:r w:rsidRPr="005B0649">
              <w:rPr>
                <w:color w:val="000000"/>
                <w:lang w:val="en-US"/>
              </w:rPr>
              <w:t>II</w:t>
            </w:r>
            <w:r w:rsidRPr="005B0649">
              <w:rPr>
                <w:color w:val="000000"/>
              </w:rPr>
              <w:t xml:space="preserve"> и его реформы. Великая хартия вольностей. Парламент. Сословная монархия. Экономическое и социальное развитие страны.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>Компьютерная презентация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англичане считают началом свих свобод».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Плакат «Сословно-представительные органы в Европе в Средние века».</w:t>
            </w: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/>
              <w:ind w:left="-108" w:right="-74"/>
              <w:jc w:val="center"/>
            </w:pPr>
            <w:r w:rsidRPr="008843FC">
              <w:rPr>
                <w:color w:val="000000"/>
              </w:rPr>
              <w:lastRenderedPageBreak/>
              <w:t>26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42070D">
              <w:rPr>
                <w:color w:val="000000"/>
                <w:sz w:val="28"/>
                <w:szCs w:val="28"/>
              </w:rPr>
              <w:t>Завоевание турками-османами Балканского полуострова.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Причины войны и повод к ней. Итоги и последствия Столетней войны. 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ПКЗ.</w:t>
            </w:r>
          </w:p>
          <w:p w:rsidR="00BA6117" w:rsidRPr="008D2C44" w:rsidRDefault="00BA6117" w:rsidP="00C51B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>Компьютерная презентация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«Столетняя война».</w:t>
            </w: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/>
              <w:ind w:left="-108" w:right="-74"/>
              <w:jc w:val="center"/>
            </w:pPr>
            <w:r w:rsidRPr="008843FC">
              <w:rPr>
                <w:color w:val="000000"/>
              </w:rPr>
              <w:t>27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42070D">
              <w:rPr>
                <w:color w:val="000000"/>
                <w:sz w:val="28"/>
                <w:szCs w:val="28"/>
              </w:rPr>
              <w:t xml:space="preserve">Образование и философия. 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>Положение крестьян во Франции и Англии. Жакерия. Восстание Уота</w:t>
            </w:r>
            <w:r>
              <w:rPr>
                <w:color w:val="000000"/>
              </w:rPr>
              <w:t xml:space="preserve"> </w:t>
            </w:r>
            <w:r w:rsidRPr="005B0649">
              <w:rPr>
                <w:color w:val="000000"/>
              </w:rPr>
              <w:t xml:space="preserve">Тайлера. 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8D2C44" w:rsidRDefault="00BA6117" w:rsidP="00C51B9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>Компьютерная презентация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«Крестьянские восстания во Франции и Англии».</w:t>
            </w: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/>
              <w:ind w:left="-108" w:right="-74"/>
              <w:jc w:val="center"/>
            </w:pPr>
            <w:r w:rsidRPr="008843FC">
              <w:rPr>
                <w:color w:val="000000"/>
              </w:rPr>
              <w:t>28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42070D">
              <w:rPr>
                <w:color w:val="000000"/>
                <w:sz w:val="28"/>
                <w:szCs w:val="28"/>
              </w:rPr>
              <w:t>Средневековая литература</w:t>
            </w:r>
            <w:r>
              <w:rPr>
                <w:color w:val="000000"/>
                <w:sz w:val="28"/>
                <w:szCs w:val="28"/>
              </w:rPr>
              <w:t xml:space="preserve"> и искусство.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Завершение объединения Франции. Образование централизованного государства. Война Алой и Белой розы в Англии. Генрих </w:t>
            </w:r>
            <w:r w:rsidRPr="005B0649">
              <w:rPr>
                <w:color w:val="000000"/>
                <w:lang w:val="en-US"/>
              </w:rPr>
              <w:t>VIII</w:t>
            </w:r>
            <w:r w:rsidRPr="005B0649">
              <w:rPr>
                <w:color w:val="000000"/>
              </w:rPr>
              <w:t xml:space="preserve">. 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8D2C44" w:rsidRDefault="00BA6117" w:rsidP="00C51B9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>Компьютерная презентация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«Усиление 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королевской власти в конце 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 во Франции  и в Англии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/>
              <w:ind w:left="-108" w:right="-74"/>
              <w:jc w:val="center"/>
            </w:pPr>
            <w:r w:rsidRPr="008843FC">
              <w:rPr>
                <w:color w:val="000000"/>
              </w:rPr>
              <w:t>29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раннего Возрождения в Италии 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Мусульманская Испания. Реконкиста. Образование Испанского королевства. Введение инквизиции в Испании. 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8D2C44" w:rsidRDefault="00BA6117" w:rsidP="00C51B9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>Компьютерная презентация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A6117" w:rsidTr="009F086D">
        <w:trPr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color w:val="000000"/>
              </w:rPr>
            </w:pPr>
            <w:r w:rsidRPr="008843FC">
              <w:rPr>
                <w:color w:val="000000"/>
              </w:rPr>
              <w:t>30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Научные открытия и изобретения</w:t>
            </w:r>
            <w:r w:rsidRPr="0042070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BA6117" w:rsidRPr="00E84BB6" w:rsidRDefault="00BA6117" w:rsidP="00E84BB6">
            <w:pPr>
              <w:pStyle w:val="western"/>
              <w:spacing w:before="0" w:beforeAutospacing="0" w:after="0" w:afterAutospacing="0"/>
              <w:ind w:left="-108" w:right="-74"/>
              <w:rPr>
                <w:color w:val="000000"/>
              </w:rPr>
            </w:pPr>
            <w:r w:rsidRPr="00E84BB6">
              <w:rPr>
                <w:color w:val="000000"/>
              </w:rPr>
              <w:t>Положение крестьян в Индиии. Характеристика индийской культуры.</w:t>
            </w:r>
          </w:p>
        </w:tc>
        <w:tc>
          <w:tcPr>
            <w:tcW w:w="911" w:type="pct"/>
            <w:shd w:val="clear" w:color="auto" w:fill="auto"/>
          </w:tcPr>
          <w:p w:rsidR="00BA6117" w:rsidRDefault="00BA6117" w:rsidP="00E84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42070D" w:rsidRDefault="00BA6117" w:rsidP="00E84BB6">
            <w:pPr>
              <w:pStyle w:val="western"/>
              <w:spacing w:before="0" w:beforeAutospacing="0" w:after="0" w:afterAutospacing="0"/>
              <w:ind w:left="-108" w:right="-74"/>
              <w:rPr>
                <w:color w:val="000000"/>
                <w:sz w:val="28"/>
                <w:szCs w:val="28"/>
              </w:rPr>
            </w:pPr>
            <w:r w:rsidRPr="008D2C44">
              <w:rPr>
                <w:color w:val="000000"/>
              </w:rPr>
              <w:t>Компьютерная презентация</w:t>
            </w:r>
            <w:r>
              <w:rPr>
                <w:color w:val="000000"/>
              </w:rPr>
              <w:t>«</w:t>
            </w:r>
            <w:r w:rsidRPr="005B0649">
              <w:rPr>
                <w:color w:val="000000"/>
              </w:rPr>
              <w:t>Реконкиста и образование централизованных государств на Пиренейском полуострове</w:t>
            </w:r>
            <w:r>
              <w:rPr>
                <w:color w:val="000000"/>
              </w:rPr>
              <w:t>»</w:t>
            </w:r>
            <w:r w:rsidRPr="005B0649">
              <w:rPr>
                <w:color w:val="000000"/>
              </w:rPr>
              <w:t>.</w:t>
            </w:r>
          </w:p>
        </w:tc>
        <w:tc>
          <w:tcPr>
            <w:tcW w:w="2279" w:type="pct"/>
            <w:gridSpan w:val="2"/>
            <w:shd w:val="clear" w:color="auto" w:fill="auto"/>
          </w:tcPr>
          <w:p w:rsidR="00BA6117" w:rsidRPr="00D612D3" w:rsidRDefault="00BA6117" w:rsidP="00C51B94">
            <w:pPr>
              <w:pStyle w:val="western"/>
              <w:spacing w:before="0" w:beforeAutospacing="0" w:after="0" w:afterAutospacing="0"/>
              <w:ind w:right="-108"/>
              <w:rPr>
                <w:b/>
                <w:color w:val="000000"/>
                <w:sz w:val="28"/>
                <w:szCs w:val="28"/>
              </w:rPr>
            </w:pPr>
          </w:p>
        </w:tc>
      </w:tr>
      <w:tr w:rsidR="00BA6117" w:rsidTr="009F086D">
        <w:trPr>
          <w:gridAfter w:val="2"/>
          <w:wAfter w:w="2279" w:type="pct"/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/>
              <w:ind w:left="-108" w:right="-74"/>
              <w:jc w:val="center"/>
            </w:pPr>
            <w:r>
              <w:t>31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Средневековая Азия: Китай, Индия, Япония </w:t>
            </w:r>
            <w:r w:rsidRPr="0042070D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Территориальные княжества в Германии. Натиск на Восток. Союзы городов. Городские республики в Италии. Гвельфы и гибеллины. Правление Медичи во Флоренции. 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8D2C44" w:rsidRDefault="00BA6117" w:rsidP="00C51B9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>Компьютерная презентация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Усиление власти князей в Германии. Расцвет итальянских городов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BA6117" w:rsidTr="009F086D">
        <w:trPr>
          <w:trHeight w:val="135"/>
        </w:trPr>
        <w:tc>
          <w:tcPr>
            <w:tcW w:w="150" w:type="pct"/>
            <w:shd w:val="clear" w:color="auto" w:fill="auto"/>
          </w:tcPr>
          <w:p w:rsidR="00BA6117" w:rsidRPr="008843FC" w:rsidRDefault="00BA6117" w:rsidP="00C51B94">
            <w:pPr>
              <w:pStyle w:val="western"/>
              <w:spacing w:before="0" w:beforeAutospacing="0" w:after="0" w:afterAutospacing="0"/>
              <w:ind w:left="-108" w:right="-74"/>
              <w:jc w:val="center"/>
            </w:pPr>
            <w:r>
              <w:t>32</w:t>
            </w: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Государства и народы Африки и доколумбовой  Америки.</w:t>
            </w: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</w:pPr>
            <w:r w:rsidRPr="005B0649">
              <w:rPr>
                <w:color w:val="000000"/>
              </w:rPr>
              <w:t xml:space="preserve">Чехия в </w:t>
            </w:r>
            <w:r w:rsidRPr="005B0649">
              <w:rPr>
                <w:color w:val="000000"/>
                <w:lang w:val="en-US"/>
              </w:rPr>
              <w:t>XIV</w:t>
            </w:r>
            <w:r w:rsidRPr="005B0649">
              <w:rPr>
                <w:color w:val="000000"/>
              </w:rPr>
              <w:t xml:space="preserve"> веке. Ян Гус. Гуситские войны, их значение. Народное войско.</w:t>
            </w: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Карточки для ПКЗ</w:t>
            </w:r>
          </w:p>
          <w:p w:rsidR="00BA6117" w:rsidRPr="008D2C44" w:rsidRDefault="00BA6117" w:rsidP="008843F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8D2C44">
              <w:rPr>
                <w:rFonts w:ascii="Times New Roman" w:hAnsi="Times New Roman"/>
                <w:color w:val="000000"/>
                <w:sz w:val="24"/>
              </w:rPr>
              <w:t>Компьютерная презентация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B0649">
              <w:rPr>
                <w:rFonts w:ascii="Times New Roman" w:hAnsi="Times New Roman"/>
                <w:color w:val="000000"/>
                <w:sz w:val="24"/>
                <w:szCs w:val="24"/>
              </w:rPr>
              <w:t>Гусит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279" w:type="pct"/>
            <w:gridSpan w:val="2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  <w:jc w:val="center"/>
              <w:rPr>
                <w:color w:val="000000"/>
              </w:rPr>
            </w:pPr>
          </w:p>
        </w:tc>
      </w:tr>
      <w:tr w:rsidR="00BA6117" w:rsidTr="009F086D">
        <w:trPr>
          <w:trHeight w:val="135"/>
        </w:trPr>
        <w:tc>
          <w:tcPr>
            <w:tcW w:w="150" w:type="pct"/>
            <w:shd w:val="clear" w:color="auto" w:fill="auto"/>
          </w:tcPr>
          <w:p w:rsidR="00BA6117" w:rsidRDefault="00BA6117" w:rsidP="00C51B94">
            <w:pPr>
              <w:pStyle w:val="western"/>
              <w:spacing w:before="0" w:beforeAutospacing="0" w:after="0" w:afterAutospacing="0"/>
              <w:ind w:left="-108" w:right="-74"/>
              <w:jc w:val="center"/>
            </w:pP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  <w:rPr>
                <w:color w:val="000000"/>
              </w:rPr>
            </w:pP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79" w:type="pct"/>
            <w:gridSpan w:val="2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  <w:jc w:val="center"/>
              <w:rPr>
                <w:color w:val="000000"/>
              </w:rPr>
            </w:pPr>
          </w:p>
        </w:tc>
      </w:tr>
      <w:tr w:rsidR="00BA6117" w:rsidTr="009F086D">
        <w:trPr>
          <w:trHeight w:val="135"/>
        </w:trPr>
        <w:tc>
          <w:tcPr>
            <w:tcW w:w="150" w:type="pct"/>
            <w:shd w:val="clear" w:color="auto" w:fill="auto"/>
          </w:tcPr>
          <w:p w:rsidR="00BA6117" w:rsidRDefault="00BA6117" w:rsidP="00C51B94">
            <w:pPr>
              <w:pStyle w:val="western"/>
              <w:spacing w:before="0" w:beforeAutospacing="0" w:after="0" w:afterAutospacing="0"/>
              <w:ind w:left="-108" w:right="-74"/>
              <w:jc w:val="center"/>
            </w:pPr>
          </w:p>
        </w:tc>
        <w:tc>
          <w:tcPr>
            <w:tcW w:w="752" w:type="pct"/>
            <w:shd w:val="clear" w:color="auto" w:fill="auto"/>
          </w:tcPr>
          <w:p w:rsidR="00BA6117" w:rsidRPr="0042070D" w:rsidRDefault="00BA6117" w:rsidP="00F44CEE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8" w:type="pct"/>
            <w:shd w:val="clear" w:color="auto" w:fill="auto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  <w:rPr>
                <w:color w:val="000000"/>
              </w:rPr>
            </w:pPr>
          </w:p>
        </w:tc>
        <w:tc>
          <w:tcPr>
            <w:tcW w:w="911" w:type="pct"/>
          </w:tcPr>
          <w:p w:rsidR="00BA6117" w:rsidRDefault="00BA6117" w:rsidP="00C51B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79" w:type="pct"/>
            <w:gridSpan w:val="2"/>
          </w:tcPr>
          <w:p w:rsidR="00BA6117" w:rsidRPr="005B0649" w:rsidRDefault="00BA6117" w:rsidP="00C51B94">
            <w:pPr>
              <w:pStyle w:val="western"/>
              <w:spacing w:before="0" w:beforeAutospacing="0" w:after="0" w:afterAutospacing="0" w:line="135" w:lineRule="atLeast"/>
              <w:ind w:right="-108"/>
              <w:jc w:val="center"/>
              <w:rPr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345"/>
        <w:tblW w:w="23754" w:type="dxa"/>
        <w:tblCellMar>
          <w:left w:w="40" w:type="dxa"/>
          <w:right w:w="40" w:type="dxa"/>
        </w:tblCellMar>
        <w:tblLook w:val="0000"/>
      </w:tblPr>
      <w:tblGrid>
        <w:gridCol w:w="466"/>
        <w:gridCol w:w="5528"/>
        <w:gridCol w:w="3829"/>
        <w:gridCol w:w="13931"/>
      </w:tblGrid>
      <w:tr w:rsidR="00FF2A00" w:rsidRPr="00BD2E39" w:rsidTr="00F44CEE">
        <w:trPr>
          <w:gridAfter w:val="1"/>
          <w:wAfter w:w="13931" w:type="dxa"/>
          <w:trHeight w:hRule="exact" w:val="442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2A00" w:rsidRPr="00BD2E39" w:rsidRDefault="00FF2A00" w:rsidP="00F44CE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FF2A00" w:rsidRPr="00BD2E39" w:rsidRDefault="00FF2A00" w:rsidP="00F44CE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A00" w:rsidRDefault="00FF2A00" w:rsidP="00F44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E3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FF2A00" w:rsidRPr="00BD2E39" w:rsidRDefault="00FF2A00" w:rsidP="00F44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A00" w:rsidRPr="00BD2E39" w:rsidRDefault="00FF2A00" w:rsidP="00F44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E3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FF2A00" w:rsidRPr="00BD2E39" w:rsidTr="00F44CEE">
        <w:trPr>
          <w:gridAfter w:val="1"/>
          <w:wAfter w:w="13931" w:type="dxa"/>
          <w:trHeight w:val="390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A00" w:rsidRPr="00BD2E39" w:rsidRDefault="00FF2A00" w:rsidP="00F44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A00" w:rsidRPr="00BD2E39" w:rsidRDefault="00FF2A00" w:rsidP="00F44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A00" w:rsidRPr="00BD2E39" w:rsidRDefault="00FF2A00" w:rsidP="00F44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4CEE" w:rsidRPr="00BD2E39" w:rsidTr="00F44CEE">
        <w:trPr>
          <w:gridAfter w:val="1"/>
          <w:wAfter w:w="13931" w:type="dxa"/>
          <w:trHeight w:val="96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44CE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EFEFE"/>
              </w:rPr>
              <w:t xml:space="preserve">Древние люди и их стоянки на территории современной России </w:t>
            </w:r>
            <w:r w:rsidRPr="00F44C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  <w:tc>
          <w:tcPr>
            <w:tcW w:w="3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История России - часть всемирной истории. Исторические источники о прошлом нашей Родины. </w:t>
            </w:r>
          </w:p>
        </w:tc>
      </w:tr>
      <w:tr w:rsidR="00F44CEE" w:rsidRPr="00DE1CEF" w:rsidTr="00F44CEE">
        <w:trPr>
          <w:trHeight w:val="3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tabs>
                <w:tab w:val="left" w:pos="79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44C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F44CE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EFEFE"/>
              </w:rPr>
              <w:t xml:space="preserve">Образование первых государств </w:t>
            </w:r>
          </w:p>
        </w:tc>
        <w:tc>
          <w:tcPr>
            <w:tcW w:w="13931" w:type="dxa"/>
          </w:tcPr>
          <w:p w:rsidR="00F44CEE" w:rsidRPr="0042070D" w:rsidRDefault="00F44CEE" w:rsidP="00F44CEE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CEE" w:rsidRPr="00BD2E39" w:rsidTr="00F44CEE">
        <w:trPr>
          <w:gridAfter w:val="1"/>
          <w:wAfter w:w="13931" w:type="dxa"/>
          <w:trHeight w:val="133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8"/>
              </w:rPr>
            </w:pPr>
            <w:r w:rsidRPr="00F44CE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EFEFE"/>
              </w:rPr>
              <w:t>Восточные славяне и их соседи 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pacing w:val="-2"/>
                <w:sz w:val="24"/>
                <w:szCs w:val="24"/>
              </w:rPr>
              <w:t>Происхождение восточных славян. Крупнейшие племенные союзы, их расселение. Занятия, быт и нравы, верования восточных славян. Родоплеменные отношения.</w:t>
            </w:r>
          </w:p>
        </w:tc>
      </w:tr>
      <w:tr w:rsidR="00F44CEE" w:rsidRPr="00BD2E39" w:rsidTr="00F44CEE">
        <w:trPr>
          <w:gridAfter w:val="1"/>
          <w:wAfter w:w="13931" w:type="dxa"/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8"/>
              </w:rPr>
            </w:pPr>
            <w:r w:rsidRPr="00F44CE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EFEFE"/>
              </w:rPr>
              <w:t>Первые известия  Руси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Взаимоотношения восточных славян с соседними племенами и государствами.</w:t>
            </w:r>
          </w:p>
        </w:tc>
      </w:tr>
      <w:tr w:rsidR="00F44CEE" w:rsidRPr="00DE1CEF" w:rsidTr="00F44CEE"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F44CE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EFEFE"/>
              </w:rPr>
              <w:t>Становление Древнерусского государства</w:t>
            </w:r>
          </w:p>
        </w:tc>
        <w:tc>
          <w:tcPr>
            <w:tcW w:w="13931" w:type="dxa"/>
          </w:tcPr>
          <w:p w:rsidR="00F44CEE" w:rsidRPr="0042070D" w:rsidRDefault="00F44CEE" w:rsidP="00F44CE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EFEFE"/>
              </w:rPr>
            </w:pPr>
            <w:r w:rsidRPr="00F44CE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EFEFE"/>
              </w:rPr>
              <w:t>Правление князя Владимира.</w:t>
            </w:r>
          </w:p>
          <w:p w:rsidR="00F44CEE" w:rsidRPr="00F44CEE" w:rsidRDefault="00F44CEE" w:rsidP="00F44CE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F44CE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EFEFE"/>
              </w:rPr>
              <w:t>Крещение Руси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Предпосылки и причины образования государства у восточных славян. Совершенствование приемов земледелия, развитие ремесла, торговли, появление городов. Племенные княжения. Варяги. Два центра восточнославянской государственности – Новгород и Киев. Образование Древнерусского государства со столицей в Киеве. Норманнский вопрос.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44CE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EFEFE"/>
              </w:rPr>
              <w:t>Русское государство при Ярославе Мудром</w:t>
            </w:r>
            <w:r w:rsidRPr="00F44C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Характер древнерусской державы. Князь и дружина. Полюдье. Деятельность Олега, Игоря, Ольги по укреплению внутреннего и международного положения Древнерусского государства. Походы Святослава.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44C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Русь при наследниках Ярослава Мудрого. Владимир Мономах</w:t>
            </w:r>
            <w:r w:rsidRPr="00F44C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Борьба за киевский престол. Начало правления князя Владимира. Причины принятия христианства. Крещение Руси. Значение принятия христианства.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4CEE">
              <w:rPr>
                <w:rFonts w:ascii="Times New Roman" w:hAnsi="Times New Roman" w:cs="Times New Roman"/>
                <w:sz w:val="24"/>
                <w:szCs w:val="28"/>
              </w:rPr>
              <w:t>Общественный  строй и церковная организация На Руси.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 xml:space="preserve">Борьба за власть сыновей Владимира. Князь Ярослав. Внутренняя политика Ярослава. Русская правда. Основные социальные слои древнерусского общества. Политический строй Древнерусского государства. </w:t>
            </w:r>
            <w:r w:rsidRPr="00BD2E39">
              <w:rPr>
                <w:rFonts w:ascii="Times New Roman" w:hAnsi="Times New Roman"/>
                <w:sz w:val="24"/>
                <w:szCs w:val="24"/>
              </w:rPr>
              <w:lastRenderedPageBreak/>
              <w:t>Внешняя политика Ярослава. Любечский съезд князей. «Устав» Владимира Мономаха.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sz w:val="24"/>
                <w:szCs w:val="28"/>
              </w:rPr>
              <w:t>Место и роль Руси в Европе.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 xml:space="preserve">Истоки и особенности развития древнерусской культуры. Христианские основы древнерусского искусства. Устное народное творчество. Возникновение письменности. Начало летописания. Нестор. Просвещение. Литература. Зодчество, скульптура, живопись. Значение древнерусской культуры в развитии европейской культуры. </w:t>
            </w:r>
          </w:p>
        </w:tc>
      </w:tr>
      <w:tr w:rsidR="00F44CEE" w:rsidRPr="00BD2E39" w:rsidTr="00F44CEE">
        <w:trPr>
          <w:gridAfter w:val="1"/>
          <w:wAfter w:w="13931" w:type="dxa"/>
          <w:trHeight w:val="111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sz w:val="24"/>
                <w:szCs w:val="28"/>
              </w:rPr>
              <w:t>Культурное  пространство Европы и культура Руси.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Формирование древнерусской народности. Древнерусские города. Образ жизни. Родной край в древности.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ind w:right="53" w:hanging="29"/>
              <w:rPr>
                <w:rFonts w:ascii="Times New Roman" w:hAnsi="Times New Roman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sz w:val="24"/>
                <w:szCs w:val="28"/>
              </w:rPr>
              <w:t>Повседневная жизнь населения.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Восточные славяне в древности. Образование Древнерусского государства. Первые киевские князья. Культура, быт Руси.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ind w:hanging="34"/>
              <w:rPr>
                <w:rFonts w:ascii="Times New Roman" w:hAnsi="Times New Roman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sz w:val="24"/>
                <w:szCs w:val="28"/>
              </w:rPr>
              <w:t>Политическая раздробленность на Руси.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Причины раздробления древнерусского государства. Образование самостоятельных княжеств и земель. Характер политической власти в период раздробленности. Междукняжеские отношения и междоусобные войны. Последствия раздробления древнерусского государства.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sz w:val="24"/>
                <w:szCs w:val="28"/>
              </w:rPr>
              <w:t>Владимиро – Суздальское княжество.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 xml:space="preserve">Освоение Северо-Восточной Руси. Юрий Долгорукий. Внутренняя и внешняя политика владимиро-суздальских князей. 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Новгородская республика.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 xml:space="preserve">Территория, природные и хозяйственные особенности Северо-Западной Руси. Особенности социальной структуры и политического устройства Новгородской земли. Особенности географического положения. Занятие населения. Рост вотчинной собственности на землю. Объединение Волыни и Галича. </w:t>
            </w:r>
            <w:r w:rsidRPr="00BD2E39">
              <w:rPr>
                <w:rFonts w:ascii="Times New Roman" w:hAnsi="Times New Roman"/>
                <w:sz w:val="24"/>
                <w:szCs w:val="24"/>
              </w:rPr>
              <w:lastRenderedPageBreak/>
              <w:t>Взаимоотношения между боярами и князем. Даниил Галицкий.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Контрольная работа.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 xml:space="preserve">Создание державы Чингисхана. Монгольские завоевания в Азии. Сражение на реке Калке. Вторжение в Рязанскую землю. Разгром Владимирского княжества. Поход на Новгород. Нашествие на Юго-Западную Русь и Центральную Европу. 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Южные и юго-западные русские княжества.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 xml:space="preserve">Походы шведов на Русь. Ливонский и Тевтонский ордены. Невская битва. Ледовое побоище. Александр Невский. 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Южные и юго-западные русские княжества.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Образование Золотой Орды. Политическая зависимость русских земель от Орды. Повинности русского населения. Борьба русского народа против ордынского владычества. Русская православная церковь в период ордынского владычества. Последствия ордынского владычества.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Монгольская империи и изменение политической карты мира.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Общерусское культурное единство и складывание местных художественных школ. Местные стилевые особенности в литературе, архитектуре, живописи. Идея единства Русской земли в произведениях культуры. «Слово о полку Игореве».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Батыево нашествие на Русь.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Основные понятия темы: удел, посадник, ордынское владычество, баскак, ордынский выход, ярлык.</w:t>
            </w:r>
          </w:p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Родной край в древности.</w:t>
            </w:r>
          </w:p>
        </w:tc>
      </w:tr>
      <w:tr w:rsidR="00F44CEE" w:rsidRPr="00BD2E39" w:rsidTr="00F44CEE">
        <w:trPr>
          <w:gridAfter w:val="1"/>
          <w:wAfter w:w="13931" w:type="dxa"/>
          <w:trHeight w:val="31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Северо-Западная Русь между Востоком и Западом.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Северо-Восточной Руси. Политическое устройство. Причины и предпосылки объединения русских земель. Москва и Тверь. Иван Калита. Причины возвышения Москвы. Княжеская власть и церковь. Взаимоотношения Москвы с Золотой Ордой и Литвой. 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Золотая Орда: государственный строй,  население, экономика, культура. 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 xml:space="preserve">Дмитрий Донской. Сергий Радонежский. Куликовская битва и её значение. Поход на Русь хана Тохтамыша. 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Литовское государство и Русь.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Василий Ӏ. Московская усобица. Распад Золотой Орды. Союз Литвы и Польши. Образование русской, украинской и белорусской народностей.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Усиление Московского княжества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 xml:space="preserve">Конец Ордынского владычества. Иван ӀӀӀ. Присоединение Новгорода к Москве. Присоединение Твери. 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Объединение  русских земель вокруг Москвы. Куликовская битва.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Василий ӀӀӀ. Завершение политического объединения русских земель и создание единого государства. Местничество. Кормления.  Судебник 1497 г. Зарождение феодально-крепостнической системы.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Развитие культуры в русских землях во второй половине 13-14вв.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Становление русской автокефальной церкви. Взаимоотношения церкви с великокняжеской властью. Ереси. Нестяжатели и иосифляне. Теория «Москва-Третий Рим».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Русские земли на политической карте Европы и мира в начале 15в.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темы: Боярская дума, самодержавие, Судебник, местничество, кормление, поместье, помещик, служилые люди, феодально-крепостническая система, Юрьев день, пожилое, крестьяне владельческие, крестьяне дворцовые, крестьяне черносошные, тягло, уния, народность, ересь.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Московское княжество в первой половине 15в.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Социально-экономические и политические итоги развития Русского государства в начале ΧVӀ в. Ослабление центральной власти. 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Распад Золотой Орды и его последствия.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Внешнеполитические успехи России в 50-е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E39">
              <w:rPr>
                <w:rFonts w:ascii="Times New Roman" w:hAnsi="Times New Roman"/>
                <w:sz w:val="24"/>
                <w:szCs w:val="24"/>
              </w:rPr>
              <w:t xml:space="preserve">гг. Присоединение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D2E39">
              <w:rPr>
                <w:rFonts w:ascii="Times New Roman" w:hAnsi="Times New Roman"/>
                <w:sz w:val="24"/>
                <w:szCs w:val="24"/>
              </w:rPr>
              <w:t xml:space="preserve">азанского и Астраханского ханств. Оборона южных рубежей. Ливонская война. Борьба с набегами крымского хана. </w:t>
            </w:r>
            <w:r w:rsidRPr="00BD2E39">
              <w:rPr>
                <w:rFonts w:ascii="Times New Roman" w:hAnsi="Times New Roman"/>
                <w:sz w:val="24"/>
                <w:szCs w:val="24"/>
              </w:rPr>
              <w:lastRenderedPageBreak/>
              <w:t>Сибирское ханство. Поход Ермака. Покорение Западной Сибири.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Распад Золотой Орды и его последствия.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Обострение внутриполитической борьбы в начале 60-х гг. падение Избранной рады. Сущность и цели опричнины. Ликвидация последних уделов. Поход на Новгород. Итоги опричнины. Социально-экономические последствия опричнины.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Московское государство и его соседи во второй половине 15в.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темы: Избранная Рада, Судебник, крепостничество, стрелецкое войско, самодержавие, Стоглавый Собор, Земский Собор, опричнина, земщина.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Московское государство и его соседи во второй половине 15в.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Москва-центр складывающейся культуры великорусской народности. Отражение в культуре политических тенденций. «Сказание о князьях Владимирских». Исторические повести. Памятники куликовского цикла. «Житийная литература. «Хождение.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D2E39">
              <w:rPr>
                <w:rFonts w:ascii="Times New Roman" w:hAnsi="Times New Roman"/>
                <w:sz w:val="24"/>
                <w:szCs w:val="24"/>
              </w:rPr>
              <w:t>.» Афанасия Никитина. Просвещение. Развитие научных знаний. Иван Федоров. Публицистика. Четьи-Минеи. Исторические повести. Дионисий.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70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Формирование культурного пространства единого Российского государство.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Главные сооружения Московского Кремля. Феофан Грек. Национальная школа живописи. Андрей Рублев. 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Формирование культурного пространства единого Российского государство.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pacing w:val="-3"/>
                <w:sz w:val="24"/>
                <w:szCs w:val="24"/>
              </w:rPr>
              <w:t>Быт и нравы. «Домострой».</w:t>
            </w:r>
          </w:p>
          <w:p w:rsidR="00F44CEE" w:rsidRPr="00BD2E39" w:rsidRDefault="00F44CEE" w:rsidP="00F44CEE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42070D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Контрольная работа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Основные понятия темы: централизованное государство, кормление, местничество, пожилое, поместье, дворяне, Земский собор, опричнина, посад.</w:t>
            </w:r>
          </w:p>
        </w:tc>
      </w:tr>
      <w:tr w:rsidR="00F44CEE" w:rsidRPr="00BD2E39" w:rsidTr="00F44CEE">
        <w:trPr>
          <w:gridAfter w:val="1"/>
          <w:wAfter w:w="13931" w:type="dxa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Default="00F44CEE" w:rsidP="00F44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F44CEE" w:rsidRDefault="00F44CEE" w:rsidP="00F4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F44CE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Урок повторения и обобщения.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CEE" w:rsidRPr="00BD2E39" w:rsidRDefault="00F44CEE" w:rsidP="00F44CEE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BD2E39">
              <w:rPr>
                <w:rFonts w:ascii="Times New Roman" w:hAnsi="Times New Roman"/>
                <w:sz w:val="24"/>
                <w:szCs w:val="24"/>
              </w:rPr>
              <w:t>Основные понятия темы: централизованное государство, кормление, местничество, пожилое, поместье, дворяне, Земский собор, опричнина, посад.</w:t>
            </w:r>
          </w:p>
        </w:tc>
      </w:tr>
    </w:tbl>
    <w:p w:rsidR="00A810C9" w:rsidRDefault="00A810C9"/>
    <w:p w:rsidR="00FB2744" w:rsidRPr="00E51198" w:rsidRDefault="00FB2744" w:rsidP="00E51198">
      <w:pPr>
        <w:spacing w:after="0" w:line="240" w:lineRule="auto"/>
        <w:rPr>
          <w:rFonts w:ascii="Times New Roman" w:hAnsi="Times New Roman" w:cs="Times New Roman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98" w:rsidRPr="00E51198" w:rsidRDefault="00E51198" w:rsidP="00E5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E51198" w:rsidRPr="00E51198" w:rsidRDefault="00E51198" w:rsidP="00E511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</w:t>
      </w:r>
      <w:r w:rsidRPr="00E51198">
        <w:rPr>
          <w:rFonts w:ascii="Times New Roman" w:hAnsi="Times New Roman" w:cs="Times New Roman"/>
          <w:b/>
          <w:sz w:val="24"/>
          <w:szCs w:val="24"/>
        </w:rPr>
        <w:t>«История»</w:t>
      </w:r>
      <w:r w:rsidRPr="00E51198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</w:t>
      </w:r>
      <w:r w:rsidRPr="00E51198">
        <w:rPr>
          <w:rFonts w:ascii="Times New Roman" w:hAnsi="Times New Roman" w:cs="Times New Roman"/>
          <w:b/>
          <w:sz w:val="24"/>
          <w:szCs w:val="24"/>
        </w:rPr>
        <w:t>нормативно-правовыми документами:</w:t>
      </w:r>
    </w:p>
    <w:p w:rsidR="00E51198" w:rsidRPr="00E51198" w:rsidRDefault="00E51198" w:rsidP="00E511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29 декабря 2012 г. №  273-ФЗ «Об образовании в Российской Федерации»;</w:t>
      </w:r>
    </w:p>
    <w:p w:rsidR="00E51198" w:rsidRPr="00E51198" w:rsidRDefault="00E51198" w:rsidP="00E511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Приказом Министерства образования Российской Федерации 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 общего образования»;</w:t>
      </w:r>
    </w:p>
    <w:p w:rsidR="00E51198" w:rsidRPr="00E51198" w:rsidRDefault="00E51198" w:rsidP="00E511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Приказом  Министерства  образования  Российской Федерации  от 09.03.2004 г. № 1312 «Об утверждении Федерального базисного учебного плана и примерных </w:t>
      </w:r>
      <w:r w:rsidRPr="00E51198">
        <w:rPr>
          <w:rFonts w:ascii="Times New Roman" w:hAnsi="Times New Roman" w:cs="Times New Roman"/>
          <w:sz w:val="24"/>
          <w:szCs w:val="24"/>
        </w:rPr>
        <w:lastRenderedPageBreak/>
        <w:t>учебных планов для общеобразовательных учреждений Российской Федерации, реализующих программы  общего образования»;</w:t>
      </w:r>
    </w:p>
    <w:p w:rsidR="00E51198" w:rsidRPr="00E51198" w:rsidRDefault="00E51198" w:rsidP="00E511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Приказом директора МКОУ Школа Интернат №4 от 2 «Об ут</w:t>
      </w:r>
      <w:r>
        <w:rPr>
          <w:rFonts w:ascii="Times New Roman" w:hAnsi="Times New Roman" w:cs="Times New Roman"/>
          <w:sz w:val="24"/>
          <w:szCs w:val="24"/>
        </w:rPr>
        <w:t>верждении положения о разработке</w:t>
      </w:r>
      <w:r w:rsidRPr="00E51198">
        <w:rPr>
          <w:rFonts w:ascii="Times New Roman" w:hAnsi="Times New Roman" w:cs="Times New Roman"/>
          <w:sz w:val="24"/>
          <w:szCs w:val="24"/>
        </w:rPr>
        <w:t xml:space="preserve"> рабочих программ, учебных предметов, курсов, дисциплин (модулей)».</w:t>
      </w:r>
    </w:p>
    <w:p w:rsidR="00E51198" w:rsidRPr="00E51198" w:rsidRDefault="00E51198" w:rsidP="00E5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98" w:rsidRPr="00E51198" w:rsidRDefault="00E51198" w:rsidP="00E51198">
      <w:pPr>
        <w:spacing w:after="0"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Преподавание курса </w:t>
      </w:r>
      <w:r w:rsidRPr="00E51198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E51198">
        <w:rPr>
          <w:rFonts w:ascii="Times New Roman" w:hAnsi="Times New Roman" w:cs="Times New Roman"/>
          <w:sz w:val="24"/>
          <w:szCs w:val="24"/>
        </w:rPr>
        <w:t xml:space="preserve"> для детей, занимающихся по </w:t>
      </w:r>
      <w:r w:rsidRPr="00E51198">
        <w:rPr>
          <w:rFonts w:ascii="Times New Roman" w:hAnsi="Times New Roman" w:cs="Times New Roman"/>
          <w:b/>
          <w:sz w:val="24"/>
          <w:szCs w:val="24"/>
        </w:rPr>
        <w:t>адаптированным  образовательным программам</w:t>
      </w:r>
      <w:r w:rsidRPr="00E51198">
        <w:rPr>
          <w:rFonts w:ascii="Times New Roman" w:hAnsi="Times New Roman" w:cs="Times New Roman"/>
          <w:sz w:val="24"/>
          <w:szCs w:val="24"/>
        </w:rPr>
        <w:t>, носит характер морально-этической и политико-правовой пропедевтики. Учебный предмет дает и закрепляет лишь основы знаний в этих областях, уделяя преобладающее внимание практикоориентированной составляющей содержания. Несмотря на то, что содержание предмета носит элементарный характер, оно сохраняет структурную целостность, присущую данным областям исторического цикла.</w:t>
      </w: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Предмет призван способствовать возможно большей самореализации личностного потенциала детей с </w:t>
      </w:r>
      <w:r w:rsidRPr="00E51198">
        <w:rPr>
          <w:rFonts w:ascii="Times New Roman" w:hAnsi="Times New Roman" w:cs="Times New Roman"/>
          <w:b/>
          <w:sz w:val="24"/>
          <w:szCs w:val="24"/>
        </w:rPr>
        <w:t>ОВЗ.</w:t>
      </w:r>
      <w:r w:rsidRPr="00E51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Цель данного учебного предмета</w:t>
      </w:r>
      <w:r w:rsidRPr="00E51198">
        <w:rPr>
          <w:rFonts w:ascii="Times New Roman" w:hAnsi="Times New Roman" w:cs="Times New Roman"/>
          <w:sz w:val="24"/>
          <w:szCs w:val="24"/>
        </w:rPr>
        <w:t xml:space="preserve"> – создание условий для социальной адаптации учащихся путем повышения их правовой и этической грамотности. Формирование интереса и положительной мотивации учащихся к изучению предметов гуманитарного цикла, а также способствовать реализации возможностей и интересов учащихся.</w:t>
      </w:r>
    </w:p>
    <w:p w:rsidR="00E51198" w:rsidRPr="00E51198" w:rsidRDefault="00E51198" w:rsidP="00E51198">
      <w:pPr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Данная программа ставит следующие </w:t>
      </w:r>
      <w:r w:rsidRPr="00E51198">
        <w:rPr>
          <w:rFonts w:ascii="Times New Roman" w:hAnsi="Times New Roman" w:cs="Times New Roman"/>
          <w:b/>
          <w:sz w:val="24"/>
          <w:szCs w:val="24"/>
        </w:rPr>
        <w:t>цели</w:t>
      </w:r>
      <w:r w:rsidRPr="00E51198">
        <w:rPr>
          <w:rFonts w:ascii="Times New Roman" w:hAnsi="Times New Roman" w:cs="Times New Roman"/>
          <w:sz w:val="24"/>
          <w:szCs w:val="24"/>
        </w:rPr>
        <w:t>:</w:t>
      </w:r>
    </w:p>
    <w:p w:rsidR="00E51198" w:rsidRPr="00E51198" w:rsidRDefault="00E51198" w:rsidP="00E511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изучение исторического материала;</w:t>
      </w:r>
    </w:p>
    <w:p w:rsidR="00E51198" w:rsidRPr="00E51198" w:rsidRDefault="00E51198" w:rsidP="00E511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овладение знаниями и умениями;</w:t>
      </w:r>
    </w:p>
    <w:p w:rsidR="00E51198" w:rsidRPr="00E51198" w:rsidRDefault="00E51198" w:rsidP="00E511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коррекционное воздействие изучаемого материала на личность ученика;</w:t>
      </w:r>
    </w:p>
    <w:p w:rsidR="00E51198" w:rsidRPr="00E51198" w:rsidRDefault="00E51198" w:rsidP="00E511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формирование личностных качеств гражданина;</w:t>
      </w:r>
    </w:p>
    <w:p w:rsidR="00E51198" w:rsidRPr="00E51198" w:rsidRDefault="00E51198" w:rsidP="00E511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подготовка подростка с ОВЗ к жизни,</w:t>
      </w:r>
    </w:p>
    <w:p w:rsidR="00E51198" w:rsidRPr="00E51198" w:rsidRDefault="00E51198" w:rsidP="00E511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призвана решать ряд задач: </w:t>
      </w:r>
      <w:r w:rsidRPr="00E51198">
        <w:rPr>
          <w:rFonts w:ascii="Times New Roman" w:hAnsi="Times New Roman" w:cs="Times New Roman"/>
          <w:b/>
          <w:sz w:val="24"/>
          <w:szCs w:val="24"/>
        </w:rPr>
        <w:t>образовательных, воспитательных, коррекционно – развивающих.</w:t>
      </w:r>
    </w:p>
    <w:p w:rsidR="00E51198" w:rsidRPr="00E51198" w:rsidRDefault="00E51198" w:rsidP="00E511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198" w:rsidRPr="00E51198" w:rsidRDefault="00E51198" w:rsidP="00E51198">
      <w:pPr>
        <w:spacing w:after="0"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E51198" w:rsidRPr="00E51198" w:rsidRDefault="00E51198" w:rsidP="00E5119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усвоить важнейшие факты истории;</w:t>
      </w:r>
    </w:p>
    <w:p w:rsidR="00E51198" w:rsidRPr="00E51198" w:rsidRDefault="00E51198" w:rsidP="00E5119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создать исторические представления, отражающие основные явления прошлого;</w:t>
      </w:r>
    </w:p>
    <w:p w:rsidR="00E51198" w:rsidRPr="00E51198" w:rsidRDefault="00E51198" w:rsidP="00E5119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усвоить доступные для учащихся исторические понятия, понимание некоторых закономерностей общественного развития;</w:t>
      </w:r>
    </w:p>
    <w:p w:rsidR="00E51198" w:rsidRPr="00E51198" w:rsidRDefault="00E51198" w:rsidP="00E5119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овладеть умением применять знания по истории в жизни;</w:t>
      </w:r>
    </w:p>
    <w:p w:rsidR="00E51198" w:rsidRPr="00E51198" w:rsidRDefault="00E51198" w:rsidP="00E5119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выработать умения и навыки самостоятельной работы с историческим материалом.</w:t>
      </w:r>
    </w:p>
    <w:p w:rsidR="00E51198" w:rsidRPr="00E51198" w:rsidRDefault="00E51198" w:rsidP="00E5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198" w:rsidRPr="00E51198" w:rsidRDefault="00E51198" w:rsidP="00E5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198" w:rsidRPr="00E51198" w:rsidRDefault="00E51198" w:rsidP="00E51198">
      <w:pPr>
        <w:spacing w:after="0"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E51198" w:rsidRPr="00E51198" w:rsidRDefault="00E51198" w:rsidP="00E5119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гражданское воспитание учащихся;</w:t>
      </w:r>
    </w:p>
    <w:p w:rsidR="00E51198" w:rsidRPr="00E51198" w:rsidRDefault="00E51198" w:rsidP="00E5119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патриотическое воспитание;</w:t>
      </w:r>
    </w:p>
    <w:p w:rsidR="00E51198" w:rsidRPr="00E51198" w:rsidRDefault="00E51198" w:rsidP="00E5119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воспитание уважительного отношения к народам разных национальностей;</w:t>
      </w:r>
    </w:p>
    <w:p w:rsidR="00E51198" w:rsidRPr="00E51198" w:rsidRDefault="00E51198" w:rsidP="00E5119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нравственное воспитание;</w:t>
      </w:r>
    </w:p>
    <w:p w:rsidR="00E51198" w:rsidRPr="00E51198" w:rsidRDefault="00E51198" w:rsidP="00E5119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эстетическое воспитание;</w:t>
      </w:r>
    </w:p>
    <w:p w:rsidR="00E51198" w:rsidRPr="00E51198" w:rsidRDefault="00E51198" w:rsidP="00E5119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трудовое воспитание;</w:t>
      </w:r>
    </w:p>
    <w:p w:rsidR="00E51198" w:rsidRPr="00E51198" w:rsidRDefault="00E51198" w:rsidP="00E5119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экологическое воспитание;</w:t>
      </w:r>
    </w:p>
    <w:p w:rsidR="00E51198" w:rsidRPr="00E51198" w:rsidRDefault="00E51198" w:rsidP="00E5119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правовое воспитание;</w:t>
      </w:r>
    </w:p>
    <w:p w:rsidR="00E51198" w:rsidRPr="00E51198" w:rsidRDefault="00E51198" w:rsidP="00E5119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формирование мировоззрения учащихся.</w:t>
      </w:r>
    </w:p>
    <w:p w:rsidR="00E51198" w:rsidRPr="00E51198" w:rsidRDefault="00E51198" w:rsidP="00E511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1198" w:rsidRPr="00E51198" w:rsidRDefault="00E51198" w:rsidP="00E51198">
      <w:pPr>
        <w:spacing w:after="0" w:line="240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Коррекционно – развивающие задачи:</w:t>
      </w:r>
    </w:p>
    <w:p w:rsidR="00E51198" w:rsidRPr="00E51198" w:rsidRDefault="00E51198" w:rsidP="00E511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развитие и коррекция:  внимания, восприятия, воображения, памяти, мышления, речи, эмоционально – волевой сферы.            </w:t>
      </w:r>
    </w:p>
    <w:p w:rsidR="00E51198" w:rsidRPr="00E51198" w:rsidRDefault="00E51198" w:rsidP="00E5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Таким образом, основной </w:t>
      </w:r>
      <w:r w:rsidRPr="00E51198">
        <w:rPr>
          <w:rFonts w:ascii="Times New Roman" w:hAnsi="Times New Roman" w:cs="Times New Roman"/>
          <w:b/>
          <w:sz w:val="24"/>
          <w:szCs w:val="24"/>
        </w:rPr>
        <w:t xml:space="preserve">целью курса </w:t>
      </w:r>
      <w:r w:rsidRPr="00E51198">
        <w:rPr>
          <w:rFonts w:ascii="Times New Roman" w:hAnsi="Times New Roman" w:cs="Times New Roman"/>
          <w:sz w:val="24"/>
          <w:szCs w:val="24"/>
        </w:rPr>
        <w:t xml:space="preserve">является формирование целостного представления об историческом пути развития России и судьбах населяющих ее народов, об основных этапах, важнейших событиях и крупных деятелях как отечественной, так и всемирной истории.   </w:t>
      </w: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198" w:rsidRPr="00E51198" w:rsidRDefault="00E51198" w:rsidP="00E5119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учебного предмета «История»</w:t>
      </w:r>
    </w:p>
    <w:p w:rsidR="00E51198" w:rsidRPr="00E51198" w:rsidRDefault="00E51198" w:rsidP="00E5119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поликонфессиональное сообщество.</w:t>
      </w: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Отбор содержания курса </w:t>
      </w:r>
      <w:r w:rsidRPr="00E51198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E51198">
        <w:rPr>
          <w:rFonts w:ascii="Times New Roman" w:hAnsi="Times New Roman" w:cs="Times New Roman"/>
          <w:sz w:val="24"/>
          <w:szCs w:val="24"/>
        </w:rPr>
        <w:t xml:space="preserve"> производится с учетом психологических и социально-возрастных потребностей детей с </w:t>
      </w:r>
      <w:r w:rsidRPr="00E51198">
        <w:rPr>
          <w:rFonts w:ascii="Times New Roman" w:hAnsi="Times New Roman" w:cs="Times New Roman"/>
          <w:b/>
          <w:sz w:val="24"/>
          <w:szCs w:val="24"/>
        </w:rPr>
        <w:t>ОВЗ,</w:t>
      </w:r>
      <w:r w:rsidRPr="00E51198">
        <w:rPr>
          <w:rFonts w:ascii="Times New Roman" w:hAnsi="Times New Roman" w:cs="Times New Roman"/>
          <w:sz w:val="24"/>
          <w:szCs w:val="24"/>
        </w:rPr>
        <w:t xml:space="preserve"> обучающихся по </w:t>
      </w:r>
      <w:r w:rsidRPr="00E51198">
        <w:rPr>
          <w:rFonts w:ascii="Times New Roman" w:hAnsi="Times New Roman" w:cs="Times New Roman"/>
          <w:b/>
          <w:sz w:val="24"/>
          <w:szCs w:val="24"/>
        </w:rPr>
        <w:t>адаптированным  образовательным программам.</w:t>
      </w:r>
      <w:r w:rsidRPr="00E51198">
        <w:rPr>
          <w:rFonts w:ascii="Times New Roman" w:hAnsi="Times New Roman" w:cs="Times New Roman"/>
          <w:sz w:val="24"/>
          <w:szCs w:val="24"/>
        </w:rPr>
        <w:t xml:space="preserve"> Упрощены наиболее сложные для понимания темы, сокращен объем изучаемого материала и снижены требования к знаниям и умениям учащихся.</w:t>
      </w: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 Особенности психического развития детей, занимающихся  по </w:t>
      </w:r>
      <w:r w:rsidRPr="00E51198">
        <w:rPr>
          <w:rFonts w:ascii="Times New Roman" w:hAnsi="Times New Roman" w:cs="Times New Roman"/>
          <w:b/>
          <w:sz w:val="24"/>
          <w:szCs w:val="24"/>
        </w:rPr>
        <w:t>адаптированным образовательным программам</w:t>
      </w:r>
      <w:r w:rsidRPr="00E51198">
        <w:rPr>
          <w:rFonts w:ascii="Times New Roman" w:hAnsi="Times New Roman" w:cs="Times New Roman"/>
          <w:sz w:val="24"/>
          <w:szCs w:val="24"/>
        </w:rPr>
        <w:t>, прежде всего, недостаточная сформированность мыслительных операций. Все это обуславливает дополнительные коррекционные задачи, направленные на развитие познавательной активности обучающихся, на создание условий для осмысления выполняемой работы. Логика и структура курса при этом остаются неизменными. Последовательность изучения разделов и тем остается прежней, переработано только их содержание.</w:t>
      </w: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При изучении курса реализуется опора на уже имеющиеся знания учеников.  Учитывается, что уровень возрастных и познавательных возможностей учащихся основного звена позволяет сформировать целостную картину развития нашей страны на современном этапе развития. </w:t>
      </w: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Адаптированная программа</w:t>
      </w:r>
      <w:r w:rsidRPr="00E51198">
        <w:rPr>
          <w:rFonts w:ascii="Times New Roman" w:hAnsi="Times New Roman" w:cs="Times New Roman"/>
          <w:sz w:val="24"/>
          <w:szCs w:val="24"/>
        </w:rPr>
        <w:t xml:space="preserve">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В программе основным принципом является принцип </w:t>
      </w:r>
      <w:r w:rsidRPr="00E51198">
        <w:rPr>
          <w:rFonts w:ascii="Times New Roman" w:hAnsi="Times New Roman" w:cs="Times New Roman"/>
          <w:b/>
          <w:sz w:val="24"/>
          <w:szCs w:val="24"/>
        </w:rPr>
        <w:t>коррекционной направленности.</w:t>
      </w:r>
      <w:r w:rsidRPr="00E51198">
        <w:rPr>
          <w:rFonts w:ascii="Times New Roman" w:hAnsi="Times New Roman" w:cs="Times New Roman"/>
          <w:sz w:val="24"/>
          <w:szCs w:val="24"/>
        </w:rPr>
        <w:t xml:space="preserve"> Особое внимание обращено на коррекцию имеющихся у воспитанников специфических нарушений, используя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Методы</w:t>
      </w:r>
      <w:r w:rsidRPr="00E51198">
        <w:rPr>
          <w:rFonts w:ascii="Times New Roman" w:hAnsi="Times New Roman" w:cs="Times New Roman"/>
          <w:sz w:val="24"/>
          <w:szCs w:val="24"/>
        </w:rPr>
        <w:t>:</w:t>
      </w:r>
    </w:p>
    <w:p w:rsidR="00E51198" w:rsidRPr="00E51198" w:rsidRDefault="00E51198" w:rsidP="00E511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Словесные - рассказ, объяснение, беседа;</w:t>
      </w:r>
    </w:p>
    <w:p w:rsidR="00E51198" w:rsidRPr="00E51198" w:rsidRDefault="00E51198" w:rsidP="00E511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Наглядные - наблюдение, демонстрация;</w:t>
      </w:r>
    </w:p>
    <w:p w:rsidR="00E51198" w:rsidRPr="00E51198" w:rsidRDefault="00E51198" w:rsidP="00E511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Практические – упражнения;</w:t>
      </w:r>
    </w:p>
    <w:p w:rsidR="00E51198" w:rsidRPr="00E51198" w:rsidRDefault="00E51198" w:rsidP="00E511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Методы изложения новых знаний;   </w:t>
      </w:r>
    </w:p>
    <w:p w:rsidR="00E51198" w:rsidRPr="00E51198" w:rsidRDefault="00E51198" w:rsidP="00E511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Методы повторения, закрепления знаний;     </w:t>
      </w:r>
    </w:p>
    <w:p w:rsidR="00E51198" w:rsidRPr="00E51198" w:rsidRDefault="00E51198" w:rsidP="00E511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Методы применения знаний;</w:t>
      </w:r>
    </w:p>
    <w:p w:rsidR="00E51198" w:rsidRPr="00E51198" w:rsidRDefault="00E51198" w:rsidP="00E511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lastRenderedPageBreak/>
        <w:t>Методы контроля.</w:t>
      </w: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Занятия проводятся в классно-урочной форме. </w:t>
      </w: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Типы уроков:</w:t>
      </w:r>
    </w:p>
    <w:p w:rsidR="00E51198" w:rsidRPr="00E51198" w:rsidRDefault="00E51198" w:rsidP="00E511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Урок сообщения новых знаний (урок первоначального изучения материала);</w:t>
      </w:r>
    </w:p>
    <w:p w:rsidR="00E51198" w:rsidRPr="00E51198" w:rsidRDefault="00E51198" w:rsidP="00E511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Урок формирования и закрепления знаний и умений (практический урок);</w:t>
      </w:r>
    </w:p>
    <w:p w:rsidR="00E51198" w:rsidRPr="00E51198" w:rsidRDefault="00E51198" w:rsidP="00E511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Урок обобщения и систематизации знаний (повторительно-обобщающий урок);</w:t>
      </w:r>
    </w:p>
    <w:p w:rsidR="00E51198" w:rsidRPr="00E51198" w:rsidRDefault="00E51198" w:rsidP="00E511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Комбинированный урок;</w:t>
      </w:r>
    </w:p>
    <w:p w:rsidR="00E51198" w:rsidRPr="00E51198" w:rsidRDefault="00E51198" w:rsidP="00E511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Применяются ИКТ: фрагменты кино (видео, DVD), мультимедиа, презентации.</w:t>
      </w:r>
    </w:p>
    <w:p w:rsidR="00E51198" w:rsidRPr="00E51198" w:rsidRDefault="00E51198" w:rsidP="00E511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Для контроля ЗУНов учащихся применяются тестовые работы.</w:t>
      </w: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При этом как на ступени основного общего образования, так и в старших классах изучение истории должно быть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E51198">
        <w:rPr>
          <w:rFonts w:ascii="Times New Roman" w:hAnsi="Times New Roman" w:cs="Times New Roman"/>
          <w:b/>
          <w:sz w:val="24"/>
          <w:szCs w:val="24"/>
        </w:rPr>
        <w:t>«История России»</w:t>
      </w:r>
      <w:r w:rsidRPr="00E51198">
        <w:rPr>
          <w:rFonts w:ascii="Times New Roman" w:hAnsi="Times New Roman" w:cs="Times New Roman"/>
          <w:sz w:val="24"/>
          <w:szCs w:val="24"/>
        </w:rPr>
        <w:t xml:space="preserve"> сочетает историю государства, населяющих его народов, историю родного края. Данный курс дает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 - от прослеживания хода наиболее значительных общественных процессов до описания поворотных, драматических событий и их участников. Важная мировоззренческая задача курса «История России» заключается в раскрытии как своеобразия и неповторимости российской истории, так и ее связи с ведущими процессами мировой истории. 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При изучении истории России предполагается обращение учащихся к материалу по </w:t>
      </w:r>
      <w:r w:rsidRPr="00E51198">
        <w:rPr>
          <w:rFonts w:ascii="Times New Roman" w:hAnsi="Times New Roman" w:cs="Times New Roman"/>
          <w:b/>
          <w:sz w:val="24"/>
          <w:szCs w:val="24"/>
        </w:rPr>
        <w:t>региональной истории,</w:t>
      </w:r>
      <w:r w:rsidRPr="00E51198">
        <w:rPr>
          <w:rFonts w:ascii="Times New Roman" w:hAnsi="Times New Roman" w:cs="Times New Roman"/>
          <w:sz w:val="24"/>
          <w:szCs w:val="24"/>
        </w:rPr>
        <w:t xml:space="preserve"> в котором представлен пласт исторического знания, богатый наглядной и яркой информацией, изучение которого способствует правильной профессиональной ориентации учащихся.</w:t>
      </w:r>
    </w:p>
    <w:p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198" w:rsidRPr="00E51198" w:rsidRDefault="00E51198" w:rsidP="00E5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 xml:space="preserve">           Основные содержательные </w:t>
      </w:r>
      <w:r w:rsidRPr="00E51198">
        <w:rPr>
          <w:rFonts w:ascii="Times New Roman" w:hAnsi="Times New Roman" w:cs="Times New Roman"/>
          <w:sz w:val="24"/>
          <w:szCs w:val="24"/>
        </w:rPr>
        <w:t>линии программы в</w:t>
      </w:r>
      <w:r w:rsidRPr="00E51198">
        <w:rPr>
          <w:rFonts w:ascii="Times New Roman" w:hAnsi="Times New Roman" w:cs="Times New Roman"/>
          <w:b/>
          <w:sz w:val="24"/>
          <w:szCs w:val="24"/>
        </w:rPr>
        <w:t xml:space="preserve"> 5-9 классах </w:t>
      </w:r>
      <w:r w:rsidRPr="00E51198">
        <w:rPr>
          <w:rFonts w:ascii="Times New Roman" w:hAnsi="Times New Roman" w:cs="Times New Roman"/>
          <w:sz w:val="24"/>
          <w:szCs w:val="24"/>
        </w:rPr>
        <w:t xml:space="preserve">реализуются в рамках двух курсов – </w:t>
      </w:r>
      <w:r w:rsidRPr="00E51198">
        <w:rPr>
          <w:rFonts w:ascii="Times New Roman" w:hAnsi="Times New Roman" w:cs="Times New Roman"/>
          <w:b/>
          <w:sz w:val="24"/>
          <w:szCs w:val="24"/>
        </w:rPr>
        <w:t>«Истории России»</w:t>
      </w:r>
      <w:r w:rsidRPr="00E51198">
        <w:rPr>
          <w:rFonts w:ascii="Times New Roman" w:hAnsi="Times New Roman" w:cs="Times New Roman"/>
          <w:sz w:val="24"/>
          <w:szCs w:val="24"/>
        </w:rPr>
        <w:t xml:space="preserve"> и </w:t>
      </w:r>
      <w:r w:rsidRPr="00E51198">
        <w:rPr>
          <w:rFonts w:ascii="Times New Roman" w:hAnsi="Times New Roman" w:cs="Times New Roman"/>
          <w:b/>
          <w:sz w:val="24"/>
          <w:szCs w:val="24"/>
        </w:rPr>
        <w:t xml:space="preserve">«Всеобщей истории», </w:t>
      </w:r>
      <w:r w:rsidRPr="00E51198">
        <w:rPr>
          <w:rFonts w:ascii="Times New Roman" w:hAnsi="Times New Roman" w:cs="Times New Roman"/>
          <w:sz w:val="24"/>
          <w:szCs w:val="24"/>
        </w:rPr>
        <w:t>которые</w:t>
      </w:r>
      <w:r w:rsidRPr="00E51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198">
        <w:rPr>
          <w:rFonts w:ascii="Times New Roman" w:hAnsi="Times New Roman" w:cs="Times New Roman"/>
          <w:sz w:val="24"/>
          <w:szCs w:val="24"/>
        </w:rPr>
        <w:t xml:space="preserve">изучаются в 6-9 классах </w:t>
      </w:r>
      <w:r w:rsidRPr="00E51198">
        <w:rPr>
          <w:rFonts w:ascii="Times New Roman" w:hAnsi="Times New Roman" w:cs="Times New Roman"/>
          <w:b/>
          <w:sz w:val="24"/>
          <w:szCs w:val="24"/>
        </w:rPr>
        <w:t>раздельно.</w:t>
      </w:r>
      <w:r w:rsidRPr="00E51198">
        <w:rPr>
          <w:rFonts w:ascii="Times New Roman" w:hAnsi="Times New Roman" w:cs="Times New Roman"/>
          <w:sz w:val="24"/>
          <w:szCs w:val="24"/>
        </w:rPr>
        <w:t xml:space="preserve">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</w:t>
      </w:r>
    </w:p>
    <w:p w:rsidR="00E51198" w:rsidRPr="00E51198" w:rsidRDefault="00E51198" w:rsidP="00E5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         С учетом психолого-возрастных особенностей учащихся, требований межпредметной интеграции, на основе примерной программы устанавливается примерное распределение учебного времени в рамках трех этапов (5-6, 7-8 и 9 классы) и крупных тематических блоков.</w:t>
      </w:r>
    </w:p>
    <w:p w:rsidR="00E51198" w:rsidRPr="00E51198" w:rsidRDefault="00E51198" w:rsidP="00E5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1198" w:rsidRPr="00E51198" w:rsidRDefault="00E51198" w:rsidP="00E5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         Реализация программы исторического образования на ступени основного общего образования предполагает широкое использование межпредметных связей.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поликультурном, многонациональном, поликонфессиональном обществе. </w:t>
      </w:r>
    </w:p>
    <w:p w:rsidR="00E51198" w:rsidRPr="00E51198" w:rsidRDefault="00E51198" w:rsidP="00E511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          Использование потенциала межпредметных связей курсов </w:t>
      </w:r>
      <w:r w:rsidRPr="00E51198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E51198">
        <w:rPr>
          <w:rFonts w:ascii="Times New Roman" w:hAnsi="Times New Roman" w:cs="Times New Roman"/>
          <w:sz w:val="24"/>
          <w:szCs w:val="24"/>
        </w:rPr>
        <w:t xml:space="preserve"> и </w:t>
      </w:r>
      <w:r w:rsidRPr="00E51198">
        <w:rPr>
          <w:rFonts w:ascii="Times New Roman" w:hAnsi="Times New Roman" w:cs="Times New Roman"/>
          <w:b/>
          <w:sz w:val="24"/>
          <w:szCs w:val="24"/>
        </w:rPr>
        <w:t xml:space="preserve">географии </w:t>
      </w:r>
      <w:r w:rsidRPr="00E51198">
        <w:rPr>
          <w:rFonts w:ascii="Times New Roman" w:hAnsi="Times New Roman" w:cs="Times New Roman"/>
          <w:sz w:val="24"/>
          <w:szCs w:val="24"/>
        </w:rPr>
        <w:t xml:space="preserve">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</w:t>
      </w:r>
      <w:r w:rsidRPr="00E51198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E51198">
        <w:rPr>
          <w:rFonts w:ascii="Times New Roman" w:hAnsi="Times New Roman" w:cs="Times New Roman"/>
          <w:sz w:val="24"/>
          <w:szCs w:val="24"/>
        </w:rPr>
        <w:t xml:space="preserve"> и предметов образовательных области </w:t>
      </w:r>
      <w:r w:rsidRPr="00E51198">
        <w:rPr>
          <w:rFonts w:ascii="Times New Roman" w:hAnsi="Times New Roman" w:cs="Times New Roman"/>
          <w:b/>
          <w:sz w:val="24"/>
          <w:szCs w:val="24"/>
        </w:rPr>
        <w:t>«Философия»</w:t>
      </w:r>
      <w:r w:rsidRPr="00E51198">
        <w:rPr>
          <w:rFonts w:ascii="Times New Roman" w:hAnsi="Times New Roman" w:cs="Times New Roman"/>
          <w:sz w:val="24"/>
          <w:szCs w:val="24"/>
        </w:rPr>
        <w:t xml:space="preserve">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</w:t>
      </w:r>
      <w:r w:rsidRPr="00E51198">
        <w:rPr>
          <w:rFonts w:ascii="Times New Roman" w:hAnsi="Times New Roman" w:cs="Times New Roman"/>
          <w:sz w:val="24"/>
          <w:szCs w:val="24"/>
        </w:rPr>
        <w:lastRenderedPageBreak/>
        <w:t xml:space="preserve">исторического контекста процесса духовного творчества расширяет их возможности при изучении курса </w:t>
      </w:r>
      <w:r w:rsidRPr="00E51198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Pr="00E511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198" w:rsidRPr="00E51198" w:rsidRDefault="00E51198" w:rsidP="00E5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98" w:rsidRPr="00E51198" w:rsidRDefault="00E51198" w:rsidP="00E511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 xml:space="preserve">       Учебно-методическое обеспечение </w:t>
      </w:r>
    </w:p>
    <w:p w:rsidR="00E51198" w:rsidRPr="00E51198" w:rsidRDefault="00E51198" w:rsidP="00E5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      Учебники включены в перечень учебников, рекомендованных или допущенных к использованию в общеобразовательных учреждениях Минобрнауки Российской Федерации (Приказ Министерства образования и науки Российской Федерации от 19.12.2012 г.  № 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 учебный год».)</w:t>
      </w:r>
    </w:p>
    <w:p w:rsidR="00E51198" w:rsidRPr="00E51198" w:rsidRDefault="00E51198" w:rsidP="00E5119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51198">
        <w:rPr>
          <w:rFonts w:ascii="Times New Roman" w:hAnsi="Times New Roman" w:cs="Times New Roman"/>
          <w:b/>
          <w:iCs/>
          <w:sz w:val="24"/>
          <w:szCs w:val="24"/>
        </w:rPr>
        <w:t>Планируемые результаты освоения истории  в 6 классе</w:t>
      </w:r>
    </w:p>
    <w:p w:rsidR="00E51198" w:rsidRPr="00E51198" w:rsidRDefault="00E51198" w:rsidP="00E511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1198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истории средних веков учащиеся должны: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 xml:space="preserve">Называть: </w:t>
      </w:r>
    </w:p>
    <w:p w:rsidR="00E51198" w:rsidRPr="00E51198" w:rsidRDefault="00E51198" w:rsidP="00E5119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хронологические рамки Средневековья. </w:t>
      </w:r>
    </w:p>
    <w:p w:rsidR="00E51198" w:rsidRPr="00E51198" w:rsidRDefault="00E51198" w:rsidP="00E5119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имена наиболее известных</w:t>
      </w:r>
      <w:r w:rsidRPr="00E51198">
        <w:rPr>
          <w:rFonts w:ascii="Times New Roman" w:hAnsi="Times New Roman" w:cs="Times New Roman"/>
          <w:sz w:val="24"/>
          <w:szCs w:val="24"/>
        </w:rPr>
        <w:tab/>
        <w:t>а) правителей; б) общественных и религиозных деятелей; в) первооткрывателей, ученых, представителей духовной, художественной культуры средневековья;</w:t>
      </w:r>
    </w:p>
    <w:p w:rsidR="00E51198" w:rsidRPr="00E51198" w:rsidRDefault="00E51198" w:rsidP="00E5119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участников и результаты наиболее значительных социальных, религиозных движений в средние века.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Показывать</w:t>
      </w:r>
      <w:r w:rsidRPr="00E51198">
        <w:rPr>
          <w:rFonts w:ascii="Times New Roman" w:hAnsi="Times New Roman" w:cs="Times New Roman"/>
          <w:sz w:val="24"/>
          <w:szCs w:val="24"/>
        </w:rPr>
        <w:t xml:space="preserve"> на исторической карте местоположение государств средневекового мира.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 xml:space="preserve">Описывать </w:t>
      </w:r>
      <w:r w:rsidRPr="00E51198">
        <w:rPr>
          <w:rFonts w:ascii="Times New Roman" w:hAnsi="Times New Roman" w:cs="Times New Roman"/>
          <w:sz w:val="24"/>
          <w:szCs w:val="24"/>
        </w:rPr>
        <w:t>занятия и образ жизни людей в средневековых обществах Европы и Востока.</w:t>
      </w:r>
    </w:p>
    <w:p w:rsidR="00E51198" w:rsidRPr="00E51198" w:rsidRDefault="00E51198" w:rsidP="00E5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1198">
        <w:rPr>
          <w:rFonts w:ascii="Times New Roman" w:hAnsi="Times New Roman" w:cs="Times New Roman"/>
          <w:b/>
          <w:sz w:val="24"/>
          <w:szCs w:val="24"/>
        </w:rPr>
        <w:t>Составлять</w:t>
      </w:r>
      <w:r w:rsidRPr="00E51198">
        <w:rPr>
          <w:rFonts w:ascii="Times New Roman" w:hAnsi="Times New Roman" w:cs="Times New Roman"/>
          <w:sz w:val="24"/>
          <w:szCs w:val="24"/>
        </w:rPr>
        <w:t xml:space="preserve"> описание средневековых памятников: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ab/>
        <w:t>а) жилых и общественных зданий, храмов; б) предметов быта; в) произведений искусства.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E51198">
        <w:rPr>
          <w:rFonts w:ascii="Times New Roman" w:hAnsi="Times New Roman" w:cs="Times New Roman"/>
          <w:sz w:val="24"/>
          <w:szCs w:val="24"/>
        </w:rPr>
        <w:t xml:space="preserve"> характерные, существенные особенности:</w:t>
      </w:r>
    </w:p>
    <w:p w:rsidR="00E51198" w:rsidRPr="00E51198" w:rsidRDefault="00E51198" w:rsidP="00E511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политического устройства средневековых обществ в Европе и на Востоке;</w:t>
      </w:r>
    </w:p>
    <w:p w:rsidR="00E51198" w:rsidRPr="00E51198" w:rsidRDefault="00E51198" w:rsidP="00E511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социального положения людей в средние века (правителей, знати, подданных; свободных и зависимых);</w:t>
      </w:r>
    </w:p>
    <w:p w:rsidR="00E51198" w:rsidRPr="00E51198" w:rsidRDefault="00E51198" w:rsidP="00E511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представлений средневекового человека о мире; религиозных воззрений, господствовавших в средневековых обществах.</w:t>
      </w:r>
    </w:p>
    <w:p w:rsidR="00E51198" w:rsidRPr="00E51198" w:rsidRDefault="00E51198" w:rsidP="00E5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1198">
        <w:rPr>
          <w:rFonts w:ascii="Times New Roman" w:hAnsi="Times New Roman" w:cs="Times New Roman"/>
          <w:b/>
          <w:sz w:val="24"/>
          <w:szCs w:val="24"/>
        </w:rPr>
        <w:t>Объяснять значение понятий</w:t>
      </w:r>
      <w:r w:rsidRPr="00E51198">
        <w:rPr>
          <w:rFonts w:ascii="Times New Roman" w:hAnsi="Times New Roman" w:cs="Times New Roman"/>
          <w:sz w:val="24"/>
          <w:szCs w:val="24"/>
        </w:rPr>
        <w:t>: аграрное общество, натуральное хозяйство, община, феодальные отношения, сословие, иерархия (феодальная, церковная), монархия, политическая раздробленность, централизованное государство, Возрождение, гуманизм.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198" w:rsidRPr="00E51198" w:rsidRDefault="00E51198" w:rsidP="00E511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1198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истории России учащиеся должны: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Указывать:</w:t>
      </w:r>
      <w:r w:rsidRPr="00E51198">
        <w:rPr>
          <w:rFonts w:ascii="Times New Roman" w:hAnsi="Times New Roman" w:cs="Times New Roman"/>
          <w:sz w:val="24"/>
          <w:szCs w:val="24"/>
        </w:rPr>
        <w:t xml:space="preserve"> а) хронологические рамки существования Древнерусского государства; б) даты крещения Руси, сражений русских воинов против завоевателей, становления Русского государства.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Называть:</w:t>
      </w:r>
      <w:r w:rsidRPr="00E51198">
        <w:rPr>
          <w:rFonts w:ascii="Times New Roman" w:hAnsi="Times New Roman" w:cs="Times New Roman"/>
          <w:sz w:val="24"/>
          <w:szCs w:val="24"/>
        </w:rPr>
        <w:t xml:space="preserve"> а) место, обстоятельства, участников событий, указанных в п. 1.; б) князей, политических, общественных и военных деятелей; в) наиболее значительных представителей и памятники культуры древней и средневековой Руси.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Называть, показывать на исторической карте:</w:t>
      </w:r>
    </w:p>
    <w:p w:rsidR="00E51198" w:rsidRPr="00E51198" w:rsidRDefault="00E51198" w:rsidP="00E511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территории расселения восточнославянских племен;</w:t>
      </w:r>
    </w:p>
    <w:p w:rsidR="00E51198" w:rsidRPr="00E51198" w:rsidRDefault="00E51198" w:rsidP="00E511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основные древнерусские города;</w:t>
      </w:r>
    </w:p>
    <w:p w:rsidR="00E51198" w:rsidRPr="00E51198" w:rsidRDefault="00E51198" w:rsidP="00E511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крупнейшие русские земли периода политической раздробленности;</w:t>
      </w:r>
    </w:p>
    <w:p w:rsidR="00E51198" w:rsidRPr="00E51198" w:rsidRDefault="00E51198" w:rsidP="00E511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основные центры собирания русских земель;</w:t>
      </w:r>
    </w:p>
    <w:p w:rsidR="00E51198" w:rsidRPr="00E51198" w:rsidRDefault="00E51198" w:rsidP="00E511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территорию Русского государства в XV —XVI вв.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 xml:space="preserve">Описывать </w:t>
      </w:r>
      <w:r w:rsidRPr="00E51198">
        <w:rPr>
          <w:rFonts w:ascii="Times New Roman" w:hAnsi="Times New Roman" w:cs="Times New Roman"/>
          <w:sz w:val="24"/>
          <w:szCs w:val="24"/>
        </w:rPr>
        <w:t>занятия, образ жизни населения древней и средневековой Руси.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Составлять </w:t>
      </w:r>
      <w:r w:rsidRPr="00E51198">
        <w:rPr>
          <w:rFonts w:ascii="Times New Roman" w:hAnsi="Times New Roman" w:cs="Times New Roman"/>
          <w:sz w:val="24"/>
          <w:szCs w:val="24"/>
        </w:rPr>
        <w:t>описание памятников древнерусской культуры: а) жилых построек, храмов; б) предметов труда и быта; в) произведений искусства.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Соотносить</w:t>
      </w:r>
      <w:r w:rsidRPr="00E51198">
        <w:rPr>
          <w:rFonts w:ascii="Times New Roman" w:hAnsi="Times New Roman" w:cs="Times New Roman"/>
          <w:sz w:val="24"/>
          <w:szCs w:val="24"/>
        </w:rPr>
        <w:t xml:space="preserve"> факты и общие процессы борьбы русского народа против захватчиков; становления и развития Русского государства, закрепощения крестьян. 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Называть характерные, существенные особенности:</w:t>
      </w:r>
    </w:p>
    <w:p w:rsidR="00E51198" w:rsidRPr="00E51198" w:rsidRDefault="00E51198" w:rsidP="00E511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экономических и социальных отношений в древней и средневековой Руси;</w:t>
      </w:r>
    </w:p>
    <w:p w:rsidR="00E51198" w:rsidRPr="00E51198" w:rsidRDefault="00E51198" w:rsidP="00E511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социальные положения разных групп населения;</w:t>
      </w:r>
    </w:p>
    <w:p w:rsidR="00E51198" w:rsidRPr="00E51198" w:rsidRDefault="00E51198" w:rsidP="00E511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развития русских земель под властью Орды;</w:t>
      </w:r>
    </w:p>
    <w:p w:rsidR="00E51198" w:rsidRPr="00E51198" w:rsidRDefault="00E51198" w:rsidP="00E511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политического устройства Древнерусского государства и Московского государства, внутренней и внешней политики русских самодержцев.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 xml:space="preserve">Называть: </w:t>
      </w:r>
    </w:p>
    <w:p w:rsidR="00E51198" w:rsidRPr="00E51198" w:rsidRDefault="00E51198" w:rsidP="00E5119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 xml:space="preserve">хронологические рамки Средневековья. </w:t>
      </w:r>
    </w:p>
    <w:p w:rsidR="00E51198" w:rsidRPr="00E51198" w:rsidRDefault="00E51198" w:rsidP="00E5119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имена наиболее известных</w:t>
      </w:r>
      <w:r w:rsidRPr="00E51198">
        <w:rPr>
          <w:rFonts w:ascii="Times New Roman" w:hAnsi="Times New Roman" w:cs="Times New Roman"/>
          <w:sz w:val="24"/>
          <w:szCs w:val="24"/>
        </w:rPr>
        <w:tab/>
        <w:t>а) правителей; б) общественных и религиозных деятелей; в) первооткрывателей, ученых, представителей духовной, художественной культуры средневековья;</w:t>
      </w:r>
    </w:p>
    <w:p w:rsidR="00E51198" w:rsidRPr="00E51198" w:rsidRDefault="00E51198" w:rsidP="00E5119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участников и результаты наиболее значительных социальных, религиозных движений в средние века.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Показывать</w:t>
      </w:r>
      <w:r w:rsidRPr="00E51198">
        <w:rPr>
          <w:rFonts w:ascii="Times New Roman" w:hAnsi="Times New Roman" w:cs="Times New Roman"/>
          <w:sz w:val="24"/>
          <w:szCs w:val="24"/>
        </w:rPr>
        <w:t xml:space="preserve"> на исторической карте местоположение государств средневекового мира</w:t>
      </w:r>
      <w:r w:rsidRPr="00E51198">
        <w:rPr>
          <w:rFonts w:ascii="Times New Roman" w:hAnsi="Times New Roman" w:cs="Times New Roman"/>
          <w:b/>
          <w:sz w:val="24"/>
          <w:szCs w:val="24"/>
        </w:rPr>
        <w:t>.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 xml:space="preserve">Описывать </w:t>
      </w:r>
      <w:r w:rsidRPr="00E51198">
        <w:rPr>
          <w:rFonts w:ascii="Times New Roman" w:hAnsi="Times New Roman" w:cs="Times New Roman"/>
          <w:sz w:val="24"/>
          <w:szCs w:val="24"/>
        </w:rPr>
        <w:t>занятия и образ жизни людей в средневековых обществах Европы и Востока.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 xml:space="preserve">Составлять </w:t>
      </w:r>
      <w:r w:rsidRPr="00E51198">
        <w:rPr>
          <w:rFonts w:ascii="Times New Roman" w:hAnsi="Times New Roman" w:cs="Times New Roman"/>
          <w:sz w:val="24"/>
          <w:szCs w:val="24"/>
        </w:rPr>
        <w:t>описание средневековых памятников: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ab/>
        <w:t>а) жилых и общественных зданий, храмов; б) предметов быта; в) произведений искусства.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E51198">
        <w:rPr>
          <w:rFonts w:ascii="Times New Roman" w:hAnsi="Times New Roman" w:cs="Times New Roman"/>
          <w:sz w:val="24"/>
          <w:szCs w:val="24"/>
        </w:rPr>
        <w:t xml:space="preserve"> характерные, существенные особенности:</w:t>
      </w:r>
    </w:p>
    <w:p w:rsidR="00E51198" w:rsidRPr="00E51198" w:rsidRDefault="00E51198" w:rsidP="00E5119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политического устройства средневековых обществ в Европе и на Востоке;</w:t>
      </w:r>
    </w:p>
    <w:p w:rsidR="00E51198" w:rsidRPr="00E51198" w:rsidRDefault="00E51198" w:rsidP="00E5119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социального положения людей в средние века (правителей, знати, подданных; свободных и зависимых);</w:t>
      </w:r>
    </w:p>
    <w:p w:rsidR="00E51198" w:rsidRPr="00E51198" w:rsidRDefault="00E51198" w:rsidP="00E5119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представлений средневекового человека о мире; религиозных воззрений, господствовавших в средневековых обществах.</w:t>
      </w:r>
    </w:p>
    <w:p w:rsidR="00E51198" w:rsidRPr="00E51198" w:rsidRDefault="00E51198" w:rsidP="00E5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b/>
          <w:sz w:val="24"/>
          <w:szCs w:val="24"/>
        </w:rPr>
        <w:t>Объяснять значение понятий</w:t>
      </w:r>
      <w:r w:rsidRPr="00E51198">
        <w:rPr>
          <w:rFonts w:ascii="Times New Roman" w:hAnsi="Times New Roman" w:cs="Times New Roman"/>
          <w:sz w:val="24"/>
          <w:szCs w:val="24"/>
        </w:rPr>
        <w:t>: аграрное общество, натуральное хозяйство, община, феодальные отношения, сословие, иерархия (феодальная, церковная), монархия, политическая раздробленность, централизованное государство, Возрождение, гуманизм.</w:t>
      </w:r>
    </w:p>
    <w:p w:rsidR="00FB2744" w:rsidRPr="00E51198" w:rsidRDefault="00FB2744" w:rsidP="00E51198">
      <w:pPr>
        <w:spacing w:after="0" w:line="240" w:lineRule="auto"/>
        <w:rPr>
          <w:rFonts w:ascii="Times New Roman" w:hAnsi="Times New Roman" w:cs="Times New Roman"/>
        </w:rPr>
      </w:pPr>
    </w:p>
    <w:p w:rsidR="00FB2744" w:rsidRDefault="00FB2744" w:rsidP="00E51198">
      <w:pPr>
        <w:spacing w:after="0"/>
      </w:pPr>
    </w:p>
    <w:p w:rsidR="00FB2744" w:rsidRDefault="00FB2744"/>
    <w:sectPr w:rsidR="00FB2744" w:rsidSect="009F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E0C" w:rsidRPr="00FB2744" w:rsidRDefault="008E1E0C" w:rsidP="00FB2744">
      <w:pPr>
        <w:pStyle w:val="western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8E1E0C" w:rsidRPr="00FB2744" w:rsidRDefault="008E1E0C" w:rsidP="00FB2744">
      <w:pPr>
        <w:pStyle w:val="western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E0C" w:rsidRPr="00FB2744" w:rsidRDefault="008E1E0C" w:rsidP="00FB2744">
      <w:pPr>
        <w:pStyle w:val="western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8E1E0C" w:rsidRPr="00FB2744" w:rsidRDefault="008E1E0C" w:rsidP="00FB2744">
      <w:pPr>
        <w:pStyle w:val="western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5600"/>
    <w:multiLevelType w:val="hybridMultilevel"/>
    <w:tmpl w:val="F69AFCE0"/>
    <w:lvl w:ilvl="0" w:tplc="363E723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8062ECD"/>
    <w:multiLevelType w:val="hybridMultilevel"/>
    <w:tmpl w:val="3CBC58C0"/>
    <w:lvl w:ilvl="0" w:tplc="363E723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86D7457"/>
    <w:multiLevelType w:val="hybridMultilevel"/>
    <w:tmpl w:val="1E84F1C4"/>
    <w:lvl w:ilvl="0" w:tplc="363E7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AC4198"/>
    <w:multiLevelType w:val="hybridMultilevel"/>
    <w:tmpl w:val="290AB0D8"/>
    <w:lvl w:ilvl="0" w:tplc="363E7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A85F61"/>
    <w:multiLevelType w:val="hybridMultilevel"/>
    <w:tmpl w:val="9236AE22"/>
    <w:lvl w:ilvl="0" w:tplc="363E7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914BF9"/>
    <w:multiLevelType w:val="hybridMultilevel"/>
    <w:tmpl w:val="AFEC8CF6"/>
    <w:lvl w:ilvl="0" w:tplc="363E723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D2B0DBC"/>
    <w:multiLevelType w:val="hybridMultilevel"/>
    <w:tmpl w:val="2A2E8886"/>
    <w:lvl w:ilvl="0" w:tplc="363E7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5E5465"/>
    <w:multiLevelType w:val="hybridMultilevel"/>
    <w:tmpl w:val="EB20D406"/>
    <w:lvl w:ilvl="0" w:tplc="363E723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5F66977"/>
    <w:multiLevelType w:val="hybridMultilevel"/>
    <w:tmpl w:val="6EA88250"/>
    <w:lvl w:ilvl="0" w:tplc="363E7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3A127F"/>
    <w:multiLevelType w:val="hybridMultilevel"/>
    <w:tmpl w:val="349EF2D4"/>
    <w:lvl w:ilvl="0" w:tplc="363E723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935538F"/>
    <w:multiLevelType w:val="hybridMultilevel"/>
    <w:tmpl w:val="C010DE3E"/>
    <w:lvl w:ilvl="0" w:tplc="363E7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CB6C64"/>
    <w:multiLevelType w:val="hybridMultilevel"/>
    <w:tmpl w:val="F0243000"/>
    <w:lvl w:ilvl="0" w:tplc="363E723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76197CFA"/>
    <w:multiLevelType w:val="hybridMultilevel"/>
    <w:tmpl w:val="A70A9AE0"/>
    <w:lvl w:ilvl="0" w:tplc="363E723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9"/>
  </w:num>
  <w:num w:numId="9">
    <w:abstractNumId w:val="0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1A8C"/>
    <w:rsid w:val="00020508"/>
    <w:rsid w:val="0003419C"/>
    <w:rsid w:val="00131E53"/>
    <w:rsid w:val="002050E3"/>
    <w:rsid w:val="00314B63"/>
    <w:rsid w:val="00391A8C"/>
    <w:rsid w:val="004865D2"/>
    <w:rsid w:val="004A2A7C"/>
    <w:rsid w:val="0051175A"/>
    <w:rsid w:val="006174A0"/>
    <w:rsid w:val="00794794"/>
    <w:rsid w:val="007C5D83"/>
    <w:rsid w:val="00875094"/>
    <w:rsid w:val="008843FC"/>
    <w:rsid w:val="0088753A"/>
    <w:rsid w:val="008C6AAA"/>
    <w:rsid w:val="008E1E0C"/>
    <w:rsid w:val="009F086D"/>
    <w:rsid w:val="00A810C9"/>
    <w:rsid w:val="00A9051F"/>
    <w:rsid w:val="00BA6117"/>
    <w:rsid w:val="00BB3742"/>
    <w:rsid w:val="00C51B94"/>
    <w:rsid w:val="00CD6714"/>
    <w:rsid w:val="00E51198"/>
    <w:rsid w:val="00E84BB6"/>
    <w:rsid w:val="00F44CEE"/>
    <w:rsid w:val="00FB2744"/>
    <w:rsid w:val="00FF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A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9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B2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2744"/>
  </w:style>
  <w:style w:type="paragraph" w:styleId="a6">
    <w:name w:val="footer"/>
    <w:basedOn w:val="a"/>
    <w:link w:val="a7"/>
    <w:uiPriority w:val="99"/>
    <w:semiHidden/>
    <w:unhideWhenUsed/>
    <w:rsid w:val="00FB2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2744"/>
  </w:style>
  <w:style w:type="paragraph" w:styleId="a8">
    <w:name w:val="Normal (Web)"/>
    <w:basedOn w:val="a"/>
    <w:uiPriority w:val="99"/>
    <w:semiHidden/>
    <w:unhideWhenUsed/>
    <w:rsid w:val="00FB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 Знак Знак Знак Знак Знак1 Знак Знак Знак Знак Знак Знак"/>
    <w:basedOn w:val="a"/>
    <w:rsid w:val="00E51198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4444</Words>
  <Characters>25336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10</cp:revision>
  <cp:lastPrinted>2018-09-13T15:58:00Z</cp:lastPrinted>
  <dcterms:created xsi:type="dcterms:W3CDTF">2017-09-05T19:59:00Z</dcterms:created>
  <dcterms:modified xsi:type="dcterms:W3CDTF">2018-09-13T16:00:00Z</dcterms:modified>
</cp:coreProperties>
</file>